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61592">
      <w:pPr>
        <w:jc w:val="center"/>
        <w:rPr>
          <w:rFonts w:ascii="Arial" w:hAnsi="Arial" w:cs="Arial"/>
          <w:b/>
          <w:sz w:val="28"/>
          <w:szCs w:val="28"/>
          <w:lang w:eastAsia="hr-HR"/>
        </w:rPr>
      </w:pPr>
      <w:r>
        <w:rPr>
          <w:rFonts w:ascii="Arial Rounded MT Bold" w:hAnsi="Arial Rounded MT Bold" w:cs="Times New Roman"/>
          <w:b/>
          <w:sz w:val="28"/>
          <w:szCs w:val="28"/>
        </w:rPr>
        <w:t>Dje</w:t>
      </w:r>
      <w:r>
        <w:rPr>
          <w:rFonts w:ascii="Arial" w:hAnsi="Arial" w:cs="Arial"/>
          <w:b/>
          <w:sz w:val="28"/>
          <w:szCs w:val="28"/>
        </w:rPr>
        <w:t>čji vrtić Ogledalce Ernestinovo</w:t>
      </w:r>
    </w:p>
    <w:p w14:paraId="0B6344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54370" cy="2830830"/>
            <wp:effectExtent l="0" t="0" r="17780" b="762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2830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99E29C">
      <w:pPr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  <w:r>
        <w:rPr>
          <w:rFonts w:ascii="Arial Rounded MT Bold" w:hAnsi="Arial Rounded MT Bold" w:cs="Times New Roman"/>
          <w:b/>
          <w:bCs/>
          <w:sz w:val="28"/>
          <w:szCs w:val="28"/>
        </w:rPr>
        <w:t>JELOVNIK 1</w:t>
      </w:r>
    </w:p>
    <w:p w14:paraId="77264CD5">
      <w:pPr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</w:p>
    <w:tbl>
      <w:tblPr>
        <w:tblStyle w:val="7"/>
        <w:tblW w:w="1034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3"/>
        <w:gridCol w:w="2264"/>
        <w:gridCol w:w="2220"/>
        <w:gridCol w:w="3282"/>
      </w:tblGrid>
      <w:tr w14:paraId="04332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3" w:type="dxa"/>
          </w:tcPr>
          <w:p w14:paraId="58D099BC">
            <w:pPr>
              <w:widowControl w:val="0"/>
              <w:spacing w:after="0" w:line="240" w:lineRule="auto"/>
              <w:rPr>
                <w:rFonts w:ascii="Calibri" w:hAnsi="Calibri" w:eastAsia="Calibri"/>
              </w:rPr>
            </w:pPr>
          </w:p>
        </w:tc>
        <w:tc>
          <w:tcPr>
            <w:tcW w:w="2264" w:type="dxa"/>
          </w:tcPr>
          <w:p w14:paraId="4A2D200A">
            <w:pPr>
              <w:widowControl w:val="0"/>
              <w:spacing w:after="0" w:line="240" w:lineRule="auto"/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 w:eastAsia="Calibri"/>
                <w:b/>
                <w:bCs/>
                <w:sz w:val="28"/>
                <w:szCs w:val="28"/>
              </w:rPr>
              <w:t>DORU</w:t>
            </w:r>
            <w:r>
              <w:rPr>
                <w:rFonts w:ascii="Arial" w:hAnsi="Arial" w:eastAsia="Calibri" w:cs="Arial"/>
                <w:b/>
                <w:bCs/>
                <w:sz w:val="28"/>
                <w:szCs w:val="28"/>
              </w:rPr>
              <w:t>Č</w:t>
            </w:r>
            <w:r>
              <w:rPr>
                <w:rFonts w:ascii="Arial Rounded MT Bold" w:hAnsi="Arial Rounded MT Bold" w:eastAsia="Calibri"/>
                <w:b/>
                <w:bCs/>
                <w:sz w:val="28"/>
                <w:szCs w:val="28"/>
              </w:rPr>
              <w:t>AK</w:t>
            </w:r>
          </w:p>
        </w:tc>
        <w:tc>
          <w:tcPr>
            <w:tcW w:w="2220" w:type="dxa"/>
          </w:tcPr>
          <w:p w14:paraId="56EA7625">
            <w:pPr>
              <w:widowControl w:val="0"/>
              <w:spacing w:after="0" w:line="240" w:lineRule="auto"/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 w:eastAsia="Calibri"/>
                <w:b/>
                <w:bCs/>
                <w:sz w:val="28"/>
                <w:szCs w:val="28"/>
              </w:rPr>
              <w:t>U</w:t>
            </w:r>
            <w:r>
              <w:rPr>
                <w:rFonts w:ascii="Arial" w:hAnsi="Arial" w:eastAsia="Calibri" w:cs="Arial"/>
                <w:b/>
                <w:bCs/>
                <w:sz w:val="28"/>
                <w:szCs w:val="28"/>
              </w:rPr>
              <w:t>Ž</w:t>
            </w:r>
            <w:r>
              <w:rPr>
                <w:rFonts w:ascii="Arial Rounded MT Bold" w:hAnsi="Arial Rounded MT Bold" w:eastAsia="Calibri"/>
                <w:b/>
                <w:bCs/>
                <w:sz w:val="28"/>
                <w:szCs w:val="28"/>
              </w:rPr>
              <w:t>INA  1</w:t>
            </w:r>
          </w:p>
        </w:tc>
        <w:tc>
          <w:tcPr>
            <w:tcW w:w="3282" w:type="dxa"/>
          </w:tcPr>
          <w:p w14:paraId="7506F19F">
            <w:pPr>
              <w:widowControl w:val="0"/>
              <w:spacing w:after="0" w:line="240" w:lineRule="auto"/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U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Ž</w:t>
            </w: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INA 2</w:t>
            </w:r>
          </w:p>
        </w:tc>
      </w:tr>
      <w:tr w14:paraId="5D843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583" w:type="dxa"/>
          </w:tcPr>
          <w:p w14:paraId="1EC44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PONEDJELJAK</w:t>
            </w:r>
          </w:p>
        </w:tc>
        <w:tc>
          <w:tcPr>
            <w:tcW w:w="2264" w:type="dxa"/>
          </w:tcPr>
          <w:p w14:paraId="72BC89B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KUKURUZNE PAHULJICE (cornflakes)</w:t>
            </w:r>
            <w:r>
              <w:rPr>
                <w:rFonts w:ascii="Times New Roman" w:hAnsi="Times New Roman" w:eastAsia="Calibri" w:cs="Times New Roman"/>
              </w:rPr>
              <w:t>, MLIJEKO</w:t>
            </w:r>
          </w:p>
          <w:p w14:paraId="7A3EDFB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</w:tcPr>
          <w:p w14:paraId="1E76B862">
            <w:pPr>
              <w:widowControl w:val="0"/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33C1401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(jabuka, banana,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 xml:space="preserve"> narančai</w:t>
            </w:r>
            <w:r>
              <w:rPr>
                <w:rFonts w:ascii="Times New Roman" w:hAnsi="Times New Roman" w:eastAsia="Calibri" w:cs="Times New Roman"/>
              </w:rPr>
              <w:t>)</w:t>
            </w:r>
          </w:p>
        </w:tc>
        <w:tc>
          <w:tcPr>
            <w:tcW w:w="3282" w:type="dxa"/>
          </w:tcPr>
          <w:p w14:paraId="45CD64D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KRUH, ABC SIRNI NAMAZ</w:t>
            </w:r>
          </w:p>
        </w:tc>
      </w:tr>
      <w:tr w14:paraId="535A5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3" w:type="dxa"/>
          </w:tcPr>
          <w:p w14:paraId="22E3FE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UTORAK</w:t>
            </w:r>
          </w:p>
        </w:tc>
        <w:tc>
          <w:tcPr>
            <w:tcW w:w="2264" w:type="dxa"/>
          </w:tcPr>
          <w:p w14:paraId="43560DBD">
            <w:pPr>
              <w:widowControl w:val="0"/>
              <w:spacing w:after="0" w:line="240" w:lineRule="auto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ascii="Times New Roman" w:hAnsi="Times New Roman" w:eastAsia="Calibri" w:cs="Times New Roman"/>
              </w:rPr>
              <w:t xml:space="preserve">KRUH, 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ABC SIRNI NAMAZ</w:t>
            </w:r>
            <w:r>
              <w:rPr>
                <w:rFonts w:ascii="Times New Roman" w:hAnsi="Times New Roman" w:eastAsia="Calibri" w:cs="Times New Roman"/>
              </w:rPr>
              <w:t>,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 xml:space="preserve"> KAKAO</w:t>
            </w:r>
          </w:p>
          <w:p w14:paraId="62B7E18C">
            <w:pPr>
              <w:widowControl w:val="0"/>
              <w:spacing w:after="0" w:line="240" w:lineRule="auto"/>
              <w:rPr>
                <w:rFonts w:hint="default" w:ascii="Times New Roman" w:hAnsi="Times New Roman" w:eastAsia="Calibri" w:cs="Times New Roman"/>
                <w:lang w:val="hr-HR"/>
              </w:rPr>
            </w:pPr>
          </w:p>
        </w:tc>
        <w:tc>
          <w:tcPr>
            <w:tcW w:w="2220" w:type="dxa"/>
          </w:tcPr>
          <w:p w14:paraId="21B7BDA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619D20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70CF6D97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BANANA Smoothie (banana, jabuka, mlijeko, med)</w:t>
            </w:r>
          </w:p>
        </w:tc>
      </w:tr>
      <w:tr w14:paraId="75115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3" w:type="dxa"/>
          </w:tcPr>
          <w:p w14:paraId="3D1072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SRIJEDA</w:t>
            </w:r>
          </w:p>
        </w:tc>
        <w:tc>
          <w:tcPr>
            <w:tcW w:w="2264" w:type="dxa"/>
          </w:tcPr>
          <w:p w14:paraId="2BA5AE07">
            <w:pPr>
              <w:widowControl w:val="0"/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KRUH, </w:t>
            </w:r>
          </w:p>
          <w:p w14:paraId="7BCAD93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NAMAZ OD SIRA</w:t>
            </w:r>
            <w:r>
              <w:rPr>
                <w:rFonts w:ascii="Times New Roman" w:hAnsi="Times New Roman" w:eastAsia="Calibri" w:cs="Times New Roman"/>
              </w:rPr>
              <w:t xml:space="preserve"> I TUNJEVINA,</w:t>
            </w:r>
          </w:p>
          <w:p w14:paraId="1AD954F3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MLIJEKO</w:t>
            </w:r>
            <w:bookmarkStart w:id="0" w:name="_GoBack"/>
            <w:bookmarkEnd w:id="0"/>
          </w:p>
        </w:tc>
        <w:tc>
          <w:tcPr>
            <w:tcW w:w="2220" w:type="dxa"/>
          </w:tcPr>
          <w:p w14:paraId="6D5A7C7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13F2994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FF1F1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15D356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KRUH, PAŠTETA OD TUNJEVINE</w:t>
            </w:r>
          </w:p>
        </w:tc>
      </w:tr>
      <w:tr w14:paraId="149CC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3" w:type="dxa"/>
          </w:tcPr>
          <w:p w14:paraId="4FFF20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ČETVRTAK</w:t>
            </w:r>
          </w:p>
        </w:tc>
        <w:tc>
          <w:tcPr>
            <w:tcW w:w="2264" w:type="dxa"/>
          </w:tcPr>
          <w:p w14:paraId="07437616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eastAsia="Calibri" w:cs="Times New Roman"/>
              </w:rPr>
              <w:t xml:space="preserve">PALENTA, 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GRČKI JOGURT OD MEDA</w:t>
            </w:r>
          </w:p>
          <w:p w14:paraId="3EC2C2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</w:tcPr>
          <w:p w14:paraId="319F36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076E691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CB1A2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B077A10">
            <w:pPr>
              <w:widowControl w:val="0"/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KRUH, MARGO, MARMELADA </w:t>
            </w:r>
          </w:p>
          <w:p w14:paraId="6EDD2F5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6ADB9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3" w:type="dxa"/>
          </w:tcPr>
          <w:p w14:paraId="58573F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PETAK</w:t>
            </w:r>
          </w:p>
        </w:tc>
        <w:tc>
          <w:tcPr>
            <w:tcW w:w="2264" w:type="dxa"/>
          </w:tcPr>
          <w:p w14:paraId="4046106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KRUH, MASLAC, PILEĆE HRENOVKE,</w:t>
            </w:r>
          </w:p>
          <w:p w14:paraId="7885119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MLIJEKO</w:t>
            </w:r>
          </w:p>
          <w:p w14:paraId="600DE10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</w:tcPr>
          <w:p w14:paraId="60211F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360171A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F815029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JOGURT, chia sjemenke i voće</w:t>
            </w:r>
          </w:p>
        </w:tc>
      </w:tr>
    </w:tbl>
    <w:p w14:paraId="7EC79B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*Vrtić zadržava pravo izmjene jelovnika </w:t>
      </w:r>
    </w:p>
    <w:p w14:paraId="2355B255">
      <w:pPr>
        <w:rPr>
          <w:rFonts w:ascii="Times New Roman" w:hAnsi="Times New Roman" w:cs="Times New Roman"/>
        </w:rPr>
      </w:pPr>
    </w:p>
    <w:p w14:paraId="3045E5C2">
      <w:pPr>
        <w:pStyle w:val="12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Djeca alergična na jaja dobiju zamjenu </w:t>
      </w:r>
    </w:p>
    <w:p w14:paraId="27F2CA70">
      <w:pPr>
        <w:pStyle w:val="12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Djeca alergična na mlijeko dobiju zobeno/rižino mlijeko, umjesto jogurta dobiju med</w:t>
      </w:r>
    </w:p>
    <w:p w14:paraId="2D740838">
      <w:pPr>
        <w:pStyle w:val="12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Svakodnevno dostupno više vrsta kuha</w:t>
      </w:r>
    </w:p>
    <w:p w14:paraId="47C88C9D">
      <w:pPr>
        <w:pStyle w:val="12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Djeca alergična na gluten do</w:t>
      </w:r>
      <w:r>
        <w:rPr>
          <w:rFonts w:hint="default" w:ascii="Times New Roman" w:hAnsi="Times New Roman" w:cs="Times New Roman"/>
          <w:lang w:val="hr-HR"/>
        </w:rPr>
        <w:t>nose</w:t>
      </w:r>
      <w:r>
        <w:rPr>
          <w:rFonts w:ascii="Times New Roman" w:hAnsi="Times New Roman" w:cs="Times New Roman"/>
        </w:rPr>
        <w:t xml:space="preserve"> kruh bez glutena</w:t>
      </w:r>
    </w:p>
    <w:p w14:paraId="42382A61">
      <w:pPr>
        <w:pStyle w:val="12"/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sectPr>
      <w:pgSz w:w="11906" w:h="16838"/>
      <w:pgMar w:top="1417" w:right="1417" w:bottom="1417" w:left="1417" w:header="0" w:footer="0" w:gutter="0"/>
      <w:cols w:space="720" w:num="1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iberation Sans">
    <w:panose1 w:val="020B0604020202020204"/>
    <w:charset w:val="EE"/>
    <w:family w:val="roman"/>
    <w:pitch w:val="default"/>
    <w:sig w:usb0="E0000AFF" w:usb1="500078FF" w:usb2="00000021" w:usb3="00000000" w:csb0="600001BF" w:csb1="DFF7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32069F"/>
    <w:multiLevelType w:val="multilevel"/>
    <w:tmpl w:val="4732069F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2264EF"/>
    <w:rsid w:val="00171784"/>
    <w:rsid w:val="002264EF"/>
    <w:rsid w:val="00500AB0"/>
    <w:rsid w:val="009E7C08"/>
    <w:rsid w:val="00E20DFD"/>
    <w:rsid w:val="0FD17988"/>
    <w:rsid w:val="1D721F55"/>
    <w:rsid w:val="3EA61ED2"/>
    <w:rsid w:val="44E1416C"/>
    <w:rsid w:val="46906856"/>
    <w:rsid w:val="4B2E1DB2"/>
    <w:rsid w:val="5A3506C5"/>
    <w:rsid w:val="62003706"/>
    <w:rsid w:val="7EAC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after="140" w:line="276" w:lineRule="auto"/>
    </w:pPr>
  </w:style>
  <w:style w:type="paragraph" w:styleId="6">
    <w:name w:val="List"/>
    <w:basedOn w:val="5"/>
    <w:qFormat/>
    <w:uiPriority w:val="0"/>
    <w:rPr>
      <w:rFonts w:cs="Lucida Sans"/>
    </w:rPr>
  </w:style>
  <w:style w:type="table" w:styleId="7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Tekst balončića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9">
    <w:name w:val="Stil naslova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0">
    <w:name w:val="Opis slike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Indeks"/>
    <w:basedOn w:val="1"/>
    <w:qFormat/>
    <w:uiPriority w:val="0"/>
    <w:pPr>
      <w:suppressLineNumbers/>
    </w:pPr>
    <w:rPr>
      <w:rFonts w:cs="Lucida Sans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1</Pages>
  <Words>112</Words>
  <Characters>682</Characters>
  <Lines>5</Lines>
  <Paragraphs>1</Paragraphs>
  <TotalTime>13</TotalTime>
  <ScaleCrop>false</ScaleCrop>
  <LinksUpToDate>false</LinksUpToDate>
  <CharactersWithSpaces>775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2023-04-14T11:20:00Z</dcterms:created>
  <dc:creator>Marijana</dc:creator>
  <cp:lastModifiedBy>Ena Miškić</cp:lastModifiedBy>
  <cp:lastPrinted>2023-04-03T11:50:00Z</cp:lastPrinted>
  <dcterms:modified xsi:type="dcterms:W3CDTF">2026-09-01T13:24:37Z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B900E6576B6F40D9AF711DDF4197B2E1_12</vt:lpwstr>
  </property>
  <property fmtid="{D5CDD505-2E9C-101B-9397-08002B2CF9AE}" pid="4" name="KSOTemplateDocerSaveRecord">
    <vt:lpwstr>eyJoZGlkIjoiNjZmMWExN2I3MGEwNTdhM2FiZTM4MDU3YTU2NjNkZjIiLCJ1c2VySWQiOiIxMDAzMzA0NjY2NzMxMiJ9</vt:lpwstr>
  </property>
</Properties>
</file>