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2A6A1AA8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C36FD0">
        <w:rPr>
          <w:rFonts w:ascii="Times New Roman" w:hAnsi="Times New Roman" w:cs="Times New Roman"/>
        </w:rPr>
        <w:t>10</w:t>
      </w:r>
    </w:p>
    <w:p w14:paraId="56A4CCC7" w14:textId="74552B0A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157ED5">
        <w:rPr>
          <w:rFonts w:ascii="Times New Roman" w:hAnsi="Times New Roman" w:cs="Times New Roman"/>
        </w:rPr>
        <w:t>6</w:t>
      </w:r>
    </w:p>
    <w:p w14:paraId="0B50E356" w14:textId="1D09592D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4857E6">
        <w:rPr>
          <w:rFonts w:ascii="Times New Roman" w:hAnsi="Times New Roman" w:cs="Times New Roman"/>
        </w:rPr>
        <w:t>25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403E571E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</w:t>
      </w:r>
      <w:r w:rsidR="004857E6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.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33E33FBF" w:rsidR="001D69F0" w:rsidRDefault="00C36FD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ZDRAVSTVENI VODITELJ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D270F4">
        <w:rPr>
          <w:rFonts w:ascii="Times New Roman" w:eastAsia="Times New Roman" w:hAnsi="Times New Roman" w:cs="Times New Roman"/>
          <w:b/>
        </w:rPr>
        <w:t xml:space="preserve"> </w:t>
      </w:r>
      <w:r w:rsidR="00BF563B">
        <w:rPr>
          <w:rFonts w:ascii="Times New Roman" w:eastAsia="Times New Roman" w:hAnsi="Times New Roman" w:cs="Times New Roman"/>
          <w:b/>
        </w:rPr>
        <w:t>DO 31. 08. 2026.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1537C448" w:rsidR="001D69F0" w:rsidRDefault="00000000" w:rsidP="00C36FD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C36FD0">
        <w:rPr>
          <w:rFonts w:ascii="Times New Roman" w:eastAsia="Times New Roman" w:hAnsi="Times New Roman" w:cs="Times New Roman"/>
        </w:rPr>
        <w:t xml:space="preserve">do 31. 08. 2026. g. na 4 sata tjedno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C36FD0">
        <w:rPr>
          <w:rFonts w:ascii="Times New Roman" w:eastAsia="Times New Roman" w:hAnsi="Times New Roman" w:cs="Times New Roman"/>
        </w:rPr>
        <w:t>zdravstveni voditelj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270F4">
        <w:rPr>
          <w:rFonts w:ascii="Times New Roman" w:eastAsia="Times New Roman" w:hAnsi="Times New Roman" w:cs="Times New Roman"/>
        </w:rPr>
        <w:t>1</w:t>
      </w:r>
      <w:r w:rsidR="000C55D3">
        <w:rPr>
          <w:rFonts w:ascii="Times New Roman" w:eastAsia="Times New Roman" w:hAnsi="Times New Roman" w:cs="Times New Roman"/>
        </w:rPr>
        <w:t xml:space="preserve"> kandidat, </w:t>
      </w:r>
      <w:r w:rsidR="00D33566" w:rsidRPr="00D33566">
        <w:rPr>
          <w:rFonts w:ascii="Times New Roman" w:eastAsia="Times New Roman" w:hAnsi="Times New Roman"/>
          <w:lang w:val="en-US"/>
        </w:rPr>
        <w:t xml:space="preserve">sukladno članku </w:t>
      </w:r>
      <w:r w:rsidR="00C36FD0">
        <w:rPr>
          <w:rFonts w:ascii="Times New Roman" w:eastAsia="Times New Roman" w:hAnsi="Times New Roman"/>
          <w:lang w:val="en-US"/>
        </w:rPr>
        <w:t>61</w:t>
      </w:r>
      <w:r w:rsidR="00D33566" w:rsidRPr="00D33566">
        <w:rPr>
          <w:rFonts w:ascii="Times New Roman" w:eastAsia="Times New Roman" w:hAnsi="Times New Roman"/>
          <w:lang w:val="en-US"/>
        </w:rPr>
        <w:t xml:space="preserve">. </w:t>
      </w:r>
      <w:r w:rsidR="00D33566" w:rsidRPr="00C36FD0">
        <w:rPr>
          <w:rFonts w:ascii="Times New Roman" w:eastAsia="Times New Roman" w:hAnsi="Times New Roman" w:cs="Times New Roman"/>
          <w:lang w:val="en-US"/>
        </w:rPr>
        <w:t xml:space="preserve">stavku </w:t>
      </w:r>
      <w:r w:rsidR="00C36FD0" w:rsidRPr="00C36FD0">
        <w:rPr>
          <w:rFonts w:ascii="Times New Roman" w:eastAsia="Times New Roman" w:hAnsi="Times New Roman" w:cs="Times New Roman"/>
          <w:lang w:val="en-US"/>
        </w:rPr>
        <w:t>3</w:t>
      </w:r>
      <w:r w:rsidR="00D33566" w:rsidRPr="00C36FD0">
        <w:rPr>
          <w:rFonts w:ascii="Times New Roman" w:eastAsia="Times New Roman" w:hAnsi="Times New Roman" w:cs="Times New Roman"/>
          <w:lang w:val="en-US"/>
        </w:rPr>
        <w:t xml:space="preserve">. </w:t>
      </w:r>
      <w:r w:rsidR="00C36FD0" w:rsidRPr="00C36FD0">
        <w:rPr>
          <w:rFonts w:ascii="Times New Roman" w:hAnsi="Times New Roman" w:cs="Times New Roman"/>
          <w14:ligatures w14:val="standardContextual"/>
        </w:rPr>
        <w:t>Zakona o radu (NN 93/14, 127/17, 98/19, 151/22, 64/23)</w:t>
      </w:r>
      <w:r w:rsidR="00C36FD0">
        <w:rPr>
          <w:rFonts w:ascii="Times New Roman" w:hAnsi="Times New Roman" w:cs="Times New Roman"/>
          <w14:ligatures w14:val="standardContextual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D270F4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</w:t>
      </w:r>
      <w:r w:rsidR="00D270F4">
        <w:rPr>
          <w:rFonts w:ascii="Times New Roman" w:eastAsia="Times New Roman" w:hAnsi="Times New Roman" w:cs="Times New Roman"/>
        </w:rPr>
        <w:t>sljedećom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kandidatkinjom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46F8767F" w14:textId="74FBDBB7" w:rsidR="00C36FD0" w:rsidRPr="004857E6" w:rsidRDefault="00C74184" w:rsidP="00C36FD0">
      <w:pPr>
        <w:pStyle w:val="Odlomakpopisa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Sanja Bunčić Gutić, univ. mag. med. techn.</w:t>
      </w:r>
    </w:p>
    <w:p w14:paraId="0E36618A" w14:textId="58FCF543" w:rsidR="00C36FD0" w:rsidRPr="00C36FD0" w:rsidRDefault="00C36FD0" w:rsidP="00C36FD0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II.</w:t>
      </w:r>
    </w:p>
    <w:p w14:paraId="70612586" w14:textId="57489757" w:rsidR="00D270F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0C55D3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65931224" w14:textId="77777777" w:rsidR="00C36FD0" w:rsidRPr="00D270F4" w:rsidRDefault="00C36FD0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6E5A8580" w14:textId="77777777" w:rsidR="00D270F4" w:rsidRDefault="00D270F4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67992C4B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</w:t>
      </w:r>
      <w:r w:rsidR="004857E6">
        <w:rPr>
          <w:rFonts w:ascii="Times New Roman" w:eastAsia="Times New Roman" w:hAnsi="Times New Roman" w:cs="Times New Roman"/>
        </w:rPr>
        <w:t>.,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0B36"/>
    <w:multiLevelType w:val="hybridMultilevel"/>
    <w:tmpl w:val="4B600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79C6"/>
    <w:multiLevelType w:val="hybridMultilevel"/>
    <w:tmpl w:val="4C04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2"/>
  </w:num>
  <w:num w:numId="2" w16cid:durableId="2003001334">
    <w:abstractNumId w:val="1"/>
  </w:num>
  <w:num w:numId="3" w16cid:durableId="18751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57ED5"/>
    <w:rsid w:val="001606AF"/>
    <w:rsid w:val="001A4166"/>
    <w:rsid w:val="001C116C"/>
    <w:rsid w:val="001C1E3D"/>
    <w:rsid w:val="001D69F0"/>
    <w:rsid w:val="00245532"/>
    <w:rsid w:val="00264282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857E6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6B45DE"/>
    <w:rsid w:val="0070716B"/>
    <w:rsid w:val="007621B7"/>
    <w:rsid w:val="00791EA4"/>
    <w:rsid w:val="007E3F04"/>
    <w:rsid w:val="00812EEB"/>
    <w:rsid w:val="0083785A"/>
    <w:rsid w:val="00856F1D"/>
    <w:rsid w:val="008821A6"/>
    <w:rsid w:val="008C7B93"/>
    <w:rsid w:val="00A3156D"/>
    <w:rsid w:val="00A70D87"/>
    <w:rsid w:val="00B0326F"/>
    <w:rsid w:val="00BC67D7"/>
    <w:rsid w:val="00BF563B"/>
    <w:rsid w:val="00C00C7A"/>
    <w:rsid w:val="00C3356A"/>
    <w:rsid w:val="00C36FD0"/>
    <w:rsid w:val="00C634D6"/>
    <w:rsid w:val="00C74184"/>
    <w:rsid w:val="00C8656D"/>
    <w:rsid w:val="00CB762B"/>
    <w:rsid w:val="00CE6086"/>
    <w:rsid w:val="00D270F4"/>
    <w:rsid w:val="00D33566"/>
    <w:rsid w:val="00D76070"/>
    <w:rsid w:val="00DA3E5E"/>
    <w:rsid w:val="00DD63A6"/>
    <w:rsid w:val="00DE3DED"/>
    <w:rsid w:val="00E428B2"/>
    <w:rsid w:val="00E578D7"/>
    <w:rsid w:val="00E979B8"/>
    <w:rsid w:val="00ED5CFF"/>
    <w:rsid w:val="00F21D3E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80</cp:revision>
  <cp:lastPrinted>2025-07-28T05:04:00Z</cp:lastPrinted>
  <dcterms:created xsi:type="dcterms:W3CDTF">2021-05-18T11:21:00Z</dcterms:created>
  <dcterms:modified xsi:type="dcterms:W3CDTF">2025-07-28T05:05:00Z</dcterms:modified>
  <dc:language>hr-HR</dc:language>
</cp:coreProperties>
</file>