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98F2A" w14:textId="7BF470B2" w:rsidR="000F7832" w:rsidRPr="00CF14A0" w:rsidRDefault="00000000">
      <w:pPr>
        <w:spacing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Na temelju članka 15. st. 2. Zakona o javnoj nabavi (Narodne novine br. 120/16 i 114/22) i članka 50. Statuta Dječjeg vrtića Ogledalce Ernestinovo, KLASA: 012-03/22-01/1, KLASA: 2158-109-02-22-1, od 19. srpnja 2022. g. ,  Upravno vijeće na svojoj </w:t>
      </w:r>
      <w:r w:rsidR="00A74BA0" w:rsidRPr="00CF14A0">
        <w:rPr>
          <w:rFonts w:ascii="Times New Roman" w:hAnsi="Times New Roman" w:cs="Times New Roman"/>
        </w:rPr>
        <w:t>12</w:t>
      </w:r>
      <w:r w:rsidRPr="00CF14A0">
        <w:rPr>
          <w:rFonts w:ascii="Times New Roman" w:hAnsi="Times New Roman" w:cs="Times New Roman"/>
        </w:rPr>
        <w:t xml:space="preserve">.  sjednici dana </w:t>
      </w:r>
      <w:r w:rsidR="006A5FEE">
        <w:rPr>
          <w:rFonts w:ascii="Times New Roman" w:hAnsi="Times New Roman" w:cs="Times New Roman"/>
        </w:rPr>
        <w:t>4</w:t>
      </w:r>
      <w:r w:rsidRPr="00CF14A0">
        <w:rPr>
          <w:rFonts w:ascii="Times New Roman" w:hAnsi="Times New Roman" w:cs="Times New Roman"/>
        </w:rPr>
        <w:t xml:space="preserve">. </w:t>
      </w:r>
      <w:r w:rsidR="00A74BA0" w:rsidRPr="00CF14A0">
        <w:rPr>
          <w:rFonts w:ascii="Times New Roman" w:hAnsi="Times New Roman" w:cs="Times New Roman"/>
        </w:rPr>
        <w:t>travnja</w:t>
      </w:r>
      <w:r w:rsidRPr="00CF14A0">
        <w:rPr>
          <w:rFonts w:ascii="Times New Roman" w:hAnsi="Times New Roman" w:cs="Times New Roman"/>
        </w:rPr>
        <w:t xml:space="preserve"> 202</w:t>
      </w:r>
      <w:r w:rsidR="00A74BA0" w:rsidRPr="00CF14A0">
        <w:rPr>
          <w:rFonts w:ascii="Times New Roman" w:hAnsi="Times New Roman" w:cs="Times New Roman"/>
        </w:rPr>
        <w:t>5</w:t>
      </w:r>
      <w:r w:rsidRPr="00CF14A0">
        <w:rPr>
          <w:rFonts w:ascii="Times New Roman" w:hAnsi="Times New Roman" w:cs="Times New Roman"/>
        </w:rPr>
        <w:t>. g</w:t>
      </w:r>
      <w:r w:rsidR="00A74BA0" w:rsidRPr="00CF14A0">
        <w:rPr>
          <w:rFonts w:ascii="Times New Roman" w:hAnsi="Times New Roman" w:cs="Times New Roman"/>
        </w:rPr>
        <w:t>.</w:t>
      </w:r>
      <w:r w:rsidRPr="00CF14A0">
        <w:rPr>
          <w:rFonts w:ascii="Times New Roman" w:hAnsi="Times New Roman" w:cs="Times New Roman"/>
        </w:rPr>
        <w:t>, donosi sljedeći</w:t>
      </w:r>
    </w:p>
    <w:p w14:paraId="6255EDD6" w14:textId="77777777" w:rsidR="000F7832" w:rsidRPr="00CF14A0" w:rsidRDefault="0000000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>PRAVILNIK</w:t>
      </w:r>
    </w:p>
    <w:p w14:paraId="2316886C" w14:textId="068E29A8" w:rsidR="00CF14A0" w:rsidRPr="000921C1" w:rsidRDefault="00277D38" w:rsidP="00277D38">
      <w:pPr>
        <w:pStyle w:val="Odlomakpopisa"/>
        <w:spacing w:line="276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CF14A0" w:rsidRPr="00CF14A0">
        <w:rPr>
          <w:rFonts w:ascii="Times New Roman" w:hAnsi="Times New Roman" w:cs="Times New Roman"/>
          <w:b/>
          <w:bCs/>
        </w:rPr>
        <w:t xml:space="preserve">o </w:t>
      </w:r>
      <w:r>
        <w:rPr>
          <w:rFonts w:ascii="Times New Roman" w:hAnsi="Times New Roman" w:cs="Times New Roman"/>
          <w:b/>
          <w:bCs/>
        </w:rPr>
        <w:t>jednostavnoj nabavi</w:t>
      </w:r>
    </w:p>
    <w:p w14:paraId="1FBDA32C" w14:textId="1274BD10" w:rsidR="000F7832" w:rsidRPr="00CF14A0" w:rsidRDefault="00CF14A0" w:rsidP="00CF14A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Pr="00CF14A0">
        <w:rPr>
          <w:rFonts w:ascii="Times New Roman" w:hAnsi="Times New Roman" w:cs="Times New Roman"/>
          <w:b/>
        </w:rPr>
        <w:t>OPĆE ODREDBE</w:t>
      </w:r>
    </w:p>
    <w:p w14:paraId="62C54946" w14:textId="77777777" w:rsidR="00CF14A0" w:rsidRDefault="00000000" w:rsidP="00CF14A0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>Članak 1.</w:t>
      </w:r>
    </w:p>
    <w:p w14:paraId="7C424A96" w14:textId="665EED5F" w:rsidR="00A74BA0" w:rsidRPr="00CF14A0" w:rsidRDefault="00A74BA0" w:rsidP="00CF14A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</w:rPr>
        <w:t>Ovim se pravilnikom uređuju pravila, uvjeti i postupci jednostavne nabave robe i usluga te provedbu projektnih natječaja procijenjene vrijednosti manje od 26.540,00 eura,  odnosno za nabavu radova procijenjene vrijednosti manje od 66.360,00 eura.</w:t>
      </w:r>
    </w:p>
    <w:p w14:paraId="1634677D" w14:textId="77777777" w:rsidR="00A74BA0" w:rsidRPr="00CF14A0" w:rsidRDefault="00A74BA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Pri provedbi jednostavne nabave primjenjuju se načela javne nabave te mogućnost primjene elektroničkih sredstava komunikacije, vodeći pri tome računa o ravnoteži između učinkovitosti javne nabave te ekonomičnog i svrhovitog trošenja proračunskih sredstava.</w:t>
      </w:r>
    </w:p>
    <w:p w14:paraId="597538EA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Procijenjena vrijednost nabave u smislu stavka 1. ovog članka je vrijednost nabave bez poreza na dodanu vrijednost.</w:t>
      </w:r>
    </w:p>
    <w:p w14:paraId="258BBE2D" w14:textId="0357E346" w:rsidR="000F7832" w:rsidRPr="00CF14A0" w:rsidRDefault="00000000" w:rsidP="00CF14A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>Članak 2.</w:t>
      </w:r>
    </w:p>
    <w:p w14:paraId="5F817639" w14:textId="77777777" w:rsid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 sukob interesa u postupku jednostavne nabave na odgovarajući način primjenjuju se odredbe Zakona o javnoj nabavi.</w:t>
      </w:r>
    </w:p>
    <w:p w14:paraId="7EEE3442" w14:textId="77777777" w:rsidR="00CF14A0" w:rsidRDefault="00CF14A0" w:rsidP="00CF14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88FE48" w14:textId="507DCF49" w:rsidR="00A74BA0" w:rsidRPr="00CF14A0" w:rsidRDefault="00CF14A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</w:rPr>
        <w:t xml:space="preserve"> </w:t>
      </w:r>
      <w:r w:rsidR="00E50652" w:rsidRPr="00CF14A0">
        <w:rPr>
          <w:rFonts w:ascii="Times New Roman" w:hAnsi="Times New Roman" w:cs="Times New Roman"/>
          <w:b/>
          <w:bCs/>
        </w:rPr>
        <w:t>PRAVILA</w:t>
      </w:r>
    </w:p>
    <w:p w14:paraId="3D440CC7" w14:textId="6DEFE2DA" w:rsidR="000F7832" w:rsidRPr="00CF14A0" w:rsidRDefault="00000000" w:rsidP="00CF14A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3</w:t>
      </w:r>
      <w:r w:rsidRPr="00CF14A0">
        <w:rPr>
          <w:rFonts w:ascii="Times New Roman" w:hAnsi="Times New Roman" w:cs="Times New Roman"/>
          <w:b/>
        </w:rPr>
        <w:t>.</w:t>
      </w:r>
    </w:p>
    <w:p w14:paraId="76AAF15A" w14:textId="77777777" w:rsidR="000F7832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Postupak jednostavne nabave pokreće se pod uvjetom da su u proračunu naručitelja osigurana financijska sredstva za predmet nabave, u skladu sa planom nabave naručitelja.</w:t>
      </w:r>
    </w:p>
    <w:p w14:paraId="046C6EA1" w14:textId="77777777" w:rsidR="00CF14A0" w:rsidRPr="00CF14A0" w:rsidRDefault="00CF14A0" w:rsidP="00CF14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DF4AF6" w14:textId="469621DC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   Članak </w:t>
      </w:r>
      <w:r w:rsidR="00CF14A0">
        <w:rPr>
          <w:rFonts w:ascii="Times New Roman" w:hAnsi="Times New Roman" w:cs="Times New Roman"/>
          <w:b/>
        </w:rPr>
        <w:t>4</w:t>
      </w:r>
      <w:r w:rsidRPr="00CF14A0">
        <w:rPr>
          <w:rFonts w:ascii="Times New Roman" w:hAnsi="Times New Roman" w:cs="Times New Roman"/>
          <w:b/>
        </w:rPr>
        <w:t>.</w:t>
      </w:r>
    </w:p>
    <w:p w14:paraId="274B765E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Postupci jednostavne nabave iz članka 1. ovog Pravilnika dijele se s obzirom na procijenjenu vrijednost nabave na:</w:t>
      </w:r>
    </w:p>
    <w:p w14:paraId="1508B411" w14:textId="77777777" w:rsidR="000F7832" w:rsidRPr="00CF14A0" w:rsidRDefault="00000000" w:rsidP="00CF14A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Nabavu procijenjene vrijednosti do 2.650,00 eura,</w:t>
      </w:r>
    </w:p>
    <w:p w14:paraId="09F0A155" w14:textId="77777777" w:rsidR="000F7832" w:rsidRPr="00CF14A0" w:rsidRDefault="00000000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Nabavu procijenjene vrijednosti od 2.650,00 eura do 9.290,00 eura i</w:t>
      </w:r>
    </w:p>
    <w:p w14:paraId="6F69F359" w14:textId="77777777" w:rsidR="000F7832" w:rsidRPr="00CF14A0" w:rsidRDefault="00000000">
      <w:pPr>
        <w:pStyle w:val="Odlomakpopis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Nabavu roba i usluga procijenjene vrijednosti od 9.290,00 eura do 26.540,00 eura i radova procijenjene vrijednosti od 9.290,00 eura do 66.360,00 eura.</w:t>
      </w:r>
    </w:p>
    <w:p w14:paraId="4EA98362" w14:textId="264BE50E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5</w:t>
      </w:r>
      <w:r w:rsidRPr="00CF14A0">
        <w:rPr>
          <w:rFonts w:ascii="Times New Roman" w:hAnsi="Times New Roman" w:cs="Times New Roman"/>
          <w:b/>
        </w:rPr>
        <w:t>.</w:t>
      </w:r>
    </w:p>
    <w:p w14:paraId="27BD6CB6" w14:textId="77777777" w:rsidR="00A74BA0" w:rsidRPr="00CF14A0" w:rsidRDefault="00A74BA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Plan nabave donosi se za proračunsku godinu te se ažurira prema potrebi tijekom proračunske godine.</w:t>
      </w:r>
    </w:p>
    <w:p w14:paraId="29005D28" w14:textId="11EB61BB" w:rsidR="00A74BA0" w:rsidRPr="00CF14A0" w:rsidRDefault="00A74BA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Vodi se registar ugovora o javnoj nabavi i okvirnih sporazuma koji se objavljuje na mrežnoj stranici </w:t>
      </w:r>
      <w:r w:rsidR="00E50652" w:rsidRPr="00CF14A0">
        <w:rPr>
          <w:rFonts w:ascii="Times New Roman" w:hAnsi="Times New Roman" w:cs="Times New Roman"/>
        </w:rPr>
        <w:t>Dječjeg vrtića Ogledalce Ernestinovo</w:t>
      </w:r>
      <w:r w:rsidRPr="00CF14A0">
        <w:rPr>
          <w:rFonts w:ascii="Times New Roman" w:hAnsi="Times New Roman" w:cs="Times New Roman"/>
        </w:rPr>
        <w:t>.</w:t>
      </w:r>
    </w:p>
    <w:p w14:paraId="0E02959C" w14:textId="29A944B7" w:rsidR="00A74BA0" w:rsidRPr="00CF14A0" w:rsidRDefault="00A74BA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Plan nabave i sve njegove kasnije promjene obvezno se objavljuju na mrežnim stranicama </w:t>
      </w:r>
      <w:r w:rsidR="00E50652" w:rsidRPr="00CF14A0">
        <w:rPr>
          <w:rFonts w:ascii="Times New Roman" w:hAnsi="Times New Roman" w:cs="Times New Roman"/>
        </w:rPr>
        <w:t>Dječjeg vrtića Ogledalce Ernestinovo.</w:t>
      </w:r>
    </w:p>
    <w:p w14:paraId="14323F7E" w14:textId="337A96D5" w:rsidR="00A74BA0" w:rsidRPr="00CF14A0" w:rsidRDefault="00A74BA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Registar ugovora i sve njegove kasnije promjene obvezno se objavljuju na mrežnim stranicama </w:t>
      </w:r>
      <w:r w:rsidR="00E50652" w:rsidRPr="00CF14A0">
        <w:rPr>
          <w:rFonts w:ascii="Times New Roman" w:hAnsi="Times New Roman" w:cs="Times New Roman"/>
        </w:rPr>
        <w:t>Dječjeg vrtića Ogledalce Ernestinovo.</w:t>
      </w:r>
    </w:p>
    <w:p w14:paraId="66BA72A1" w14:textId="77777777" w:rsidR="00A74BA0" w:rsidRPr="00CF14A0" w:rsidRDefault="00A74BA0" w:rsidP="00A74B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U planu nabave i registru ugovora navode se svi predmeti nabave čija je vrijednost jednaka ili veća od 2.650,00 eura.</w:t>
      </w:r>
    </w:p>
    <w:p w14:paraId="039F7C84" w14:textId="0E6CF7C7" w:rsidR="00E50652" w:rsidRPr="00CF14A0" w:rsidRDefault="00CF14A0" w:rsidP="00CF14A0">
      <w:pPr>
        <w:pStyle w:val="Tijeloteksta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III. </w:t>
      </w:r>
      <w:r w:rsidR="00E50652" w:rsidRPr="00CF14A0">
        <w:rPr>
          <w:rFonts w:ascii="Times New Roman" w:hAnsi="Times New Roman" w:cs="Times New Roman"/>
          <w:b/>
          <w:bCs/>
        </w:rPr>
        <w:t>ODGOVORNOSTI</w:t>
      </w:r>
    </w:p>
    <w:p w14:paraId="62230F2B" w14:textId="171067E0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6</w:t>
      </w:r>
      <w:r w:rsidRPr="00CF14A0">
        <w:rPr>
          <w:rFonts w:ascii="Times New Roman" w:hAnsi="Times New Roman" w:cs="Times New Roman"/>
          <w:b/>
        </w:rPr>
        <w:t>.</w:t>
      </w:r>
    </w:p>
    <w:p w14:paraId="7425DC6E" w14:textId="7C211423" w:rsidR="00E50652" w:rsidRPr="00CF14A0" w:rsidRDefault="00E50652" w:rsidP="00CF14A0">
      <w:pPr>
        <w:spacing w:after="0"/>
        <w:rPr>
          <w:rFonts w:ascii="Times New Roman" w:hAnsi="Times New Roman" w:cs="Times New Roman"/>
          <w:b/>
          <w:bCs/>
        </w:rPr>
      </w:pPr>
      <w:r w:rsidRPr="00CF14A0">
        <w:rPr>
          <w:rFonts w:ascii="Times New Roman" w:hAnsi="Times New Roman" w:cs="Times New Roman"/>
        </w:rPr>
        <w:t>Ravnatelj je odgovorna  osoba naručitelja Dječjeg vrtića Ogledalce Ernestinovo i mora između ostalog izvršavati:</w:t>
      </w:r>
    </w:p>
    <w:p w14:paraId="6B865DE5" w14:textId="62B9EEAF" w:rsidR="00E50652" w:rsidRPr="00CF14A0" w:rsidRDefault="00E50652" w:rsidP="00E50652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lastRenderedPageBreak/>
        <w:t>provođenje unutarnjeg ustroja i kvalitetno upravljanje u skladu sa Statutom Dječjeg vrtića Ogledalce Ernestinovo, općim aktima i drugim aktima kojima se uređuje ustrojstvo Dječjeg vrtića Ogledalce Ernestinovo</w:t>
      </w:r>
    </w:p>
    <w:p w14:paraId="1CCD16CD" w14:textId="77777777" w:rsidR="00E50652" w:rsidRPr="00CF14A0" w:rsidRDefault="00E50652" w:rsidP="00E50652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rukovođenje javnom nabavom sukladno Zakonu o javnoj nabavi </w:t>
      </w:r>
    </w:p>
    <w:p w14:paraId="02F06CA6" w14:textId="77777777" w:rsidR="00E50652" w:rsidRPr="00CF14A0" w:rsidRDefault="00E50652" w:rsidP="00E50652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donošenje i ažuriranje plana nabave</w:t>
      </w:r>
    </w:p>
    <w:p w14:paraId="5C84DC4B" w14:textId="77777777" w:rsidR="00E50652" w:rsidRPr="00CF14A0" w:rsidRDefault="00E50652" w:rsidP="00E50652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zaključivanje ugovora o javnoj nabavi za nabavu u iznosu većem od 9.290,60 eura a manjem od 26.540, 00 eura za robu i usluge, odnosno manjem od 66.360,00 eura za radove</w:t>
      </w:r>
    </w:p>
    <w:p w14:paraId="3FDA482F" w14:textId="77777777" w:rsidR="00CF14A0" w:rsidRDefault="00CF14A0" w:rsidP="00E50652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49892A" w14:textId="188BA233" w:rsidR="00E50652" w:rsidRPr="00CF14A0" w:rsidRDefault="00E50652" w:rsidP="00E5065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>IV. POSTUPCI JEDNOSTAVNE NABAVE</w:t>
      </w:r>
    </w:p>
    <w:p w14:paraId="234AB138" w14:textId="77777777" w:rsidR="00E50652" w:rsidRPr="00CF14A0" w:rsidRDefault="00E50652" w:rsidP="00E50652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347E67" w14:textId="6DEBC5B6" w:rsidR="00A74BA0" w:rsidRPr="00CF14A0" w:rsidRDefault="00A74BA0" w:rsidP="00A74BA0">
      <w:pPr>
        <w:ind w:firstLine="705"/>
        <w:jc w:val="both"/>
        <w:rPr>
          <w:rFonts w:ascii="Times New Roman" w:hAnsi="Times New Roman" w:cs="Times New Roman"/>
          <w:b/>
          <w:bCs/>
        </w:rPr>
      </w:pPr>
      <w:r w:rsidRPr="00CF14A0">
        <w:rPr>
          <w:rFonts w:ascii="Times New Roman" w:hAnsi="Times New Roman" w:cs="Times New Roman"/>
          <w:b/>
          <w:bCs/>
        </w:rPr>
        <w:t>a) za iznos procijenjene vrijednosti do 2.650,00</w:t>
      </w:r>
      <w:r w:rsidRPr="00CF14A0">
        <w:rPr>
          <w:rFonts w:ascii="Times New Roman" w:hAnsi="Times New Roman" w:cs="Times New Roman"/>
        </w:rPr>
        <w:t xml:space="preserve"> </w:t>
      </w:r>
      <w:r w:rsidRPr="00CF14A0">
        <w:rPr>
          <w:rFonts w:ascii="Times New Roman" w:hAnsi="Times New Roman" w:cs="Times New Roman"/>
          <w:b/>
          <w:bCs/>
        </w:rPr>
        <w:t>eura  za sve predmete nabave</w:t>
      </w:r>
    </w:p>
    <w:p w14:paraId="3EC341CE" w14:textId="5BBBCF46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7</w:t>
      </w:r>
      <w:r w:rsidRPr="00CF14A0">
        <w:rPr>
          <w:rFonts w:ascii="Times New Roman" w:hAnsi="Times New Roman" w:cs="Times New Roman"/>
          <w:b/>
        </w:rPr>
        <w:t>.</w:t>
      </w:r>
    </w:p>
    <w:p w14:paraId="63C055F9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Nabavu radova, roba i usluga procijenjene vrijednosti do 2.650,00 eura, naručitelj provodi izdavanjem narudžbenice jednom gospodarskom subjektu, ili ovisno o predmetu nabave sklapanjem ugovora sa jednim gospodarskim subjektom.</w:t>
      </w:r>
    </w:p>
    <w:p w14:paraId="64AF1F00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Narudžbenica sadrži najmanje predmet nabave, količine odnosno jedinicu mjere, jedinične cijene te ukupnu cijenu. Narudžbenica može sadržavati i rok isporuke, rok plaćanja i druge bitne elemente za izvršenje ugovornog odnosa.</w:t>
      </w:r>
    </w:p>
    <w:p w14:paraId="2D453245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Narudžbenicu potpisuje ravnatelj.</w:t>
      </w:r>
    </w:p>
    <w:p w14:paraId="52A650CA" w14:textId="77777777" w:rsidR="000F7832" w:rsidRPr="00CF14A0" w:rsidRDefault="0000000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Evidenciju o izdanim narudžbenicama vodi računovodstvo.</w:t>
      </w:r>
    </w:p>
    <w:p w14:paraId="5CE16323" w14:textId="77777777" w:rsidR="00A74BA0" w:rsidRPr="00CF14A0" w:rsidRDefault="00A74BA0" w:rsidP="00A74BA0">
      <w:pPr>
        <w:spacing w:line="276" w:lineRule="auto"/>
        <w:jc w:val="both"/>
        <w:rPr>
          <w:rFonts w:ascii="Times New Roman" w:hAnsi="Times New Roman" w:cs="Times New Roman"/>
        </w:rPr>
      </w:pPr>
    </w:p>
    <w:p w14:paraId="3F855DCA" w14:textId="5199D115" w:rsidR="000F7832" w:rsidRPr="00CF14A0" w:rsidRDefault="00A74BA0" w:rsidP="00A74BA0">
      <w:pPr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14A0">
        <w:rPr>
          <w:rFonts w:ascii="Times New Roman" w:hAnsi="Times New Roman" w:cs="Times New Roman"/>
          <w:b/>
          <w:bCs/>
        </w:rPr>
        <w:t>za iznos procijenjene vrijednosti od 2.650,00</w:t>
      </w:r>
      <w:r w:rsidRPr="00CF14A0">
        <w:rPr>
          <w:rFonts w:ascii="Times New Roman" w:hAnsi="Times New Roman" w:cs="Times New Roman"/>
        </w:rPr>
        <w:t xml:space="preserve"> </w:t>
      </w:r>
      <w:r w:rsidRPr="00CF14A0">
        <w:rPr>
          <w:rFonts w:ascii="Times New Roman" w:hAnsi="Times New Roman" w:cs="Times New Roman"/>
          <w:b/>
          <w:bCs/>
        </w:rPr>
        <w:t>eura do 9.290, 60 eura za sve predmete nabave</w:t>
      </w:r>
    </w:p>
    <w:p w14:paraId="2F1D284A" w14:textId="77777777" w:rsidR="00A74BA0" w:rsidRPr="00CF14A0" w:rsidRDefault="00A74BA0" w:rsidP="00A74BA0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7A6BF6C1" w14:textId="0D56361B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8</w:t>
      </w:r>
      <w:r w:rsidRPr="00CF14A0">
        <w:rPr>
          <w:rFonts w:ascii="Times New Roman" w:hAnsi="Times New Roman" w:cs="Times New Roman"/>
          <w:b/>
        </w:rPr>
        <w:t>.</w:t>
      </w:r>
    </w:p>
    <w:p w14:paraId="5AED6602" w14:textId="079E6CB4" w:rsidR="00A74BA0" w:rsidRPr="00CF14A0" w:rsidRDefault="00000000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Nabavu radova, roba i usluga procijenjene vrijednosti od 2.650,00 eura </w:t>
      </w:r>
      <w:r w:rsidR="00A74BA0" w:rsidRPr="00CF14A0">
        <w:rPr>
          <w:rFonts w:ascii="Times New Roman" w:hAnsi="Times New Roman" w:cs="Times New Roman"/>
        </w:rPr>
        <w:t xml:space="preserve"> do 9.290, 60 eura odobrava i provodi ravnatelj samostalno.</w:t>
      </w:r>
    </w:p>
    <w:p w14:paraId="25ADAB6F" w14:textId="63BCDEE6" w:rsidR="00A74BA0" w:rsidRPr="00CF14A0" w:rsidRDefault="00A74BA0" w:rsidP="00A74B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U postupku jednostavne nabave iz stavka 1. ovog članka dovoljno je prikupiti jednu valjanu ponudu.</w:t>
      </w:r>
    </w:p>
    <w:p w14:paraId="12969792" w14:textId="4823BF70" w:rsidR="00A74BA0" w:rsidRPr="00CF14A0" w:rsidRDefault="00A74BA0" w:rsidP="00A74B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Ponuda se pribavlja pozivom gospodarskom subjektu prema vlastitom odabiru iz vlastite baze podataka koji su do sada uredno izvršavali svoje obveze u odnosu na naručitelja Dječji vrtić Ogledalce Ernestinovo ili bilo kojem drugom gospodarskom subjektu koji je registriran za izvršenje predmeta nabave.</w:t>
      </w:r>
    </w:p>
    <w:p w14:paraId="19A609B1" w14:textId="1E73FA24" w:rsidR="00A74BA0" w:rsidRPr="00CF14A0" w:rsidRDefault="00A74BA0" w:rsidP="00A74B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Komunikacija s gospodarskim subjektima odvija se elektroničkom poštom (e-mailom).</w:t>
      </w:r>
    </w:p>
    <w:p w14:paraId="11CE8047" w14:textId="154C72C3" w:rsidR="00A74BA0" w:rsidRDefault="00A74BA0" w:rsidP="00A74B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Ugovor o jednostavnoj nabavi ne mora se zaključiti u pisanom obliku, nego ponuda i prihvat ponude predstavljaju ugovor o javnoj nabavi. </w:t>
      </w:r>
      <w:r w:rsidR="003A03BD">
        <w:rPr>
          <w:rFonts w:ascii="Times New Roman" w:hAnsi="Times New Roman" w:cs="Times New Roman"/>
        </w:rPr>
        <w:t>Ravnatelj</w:t>
      </w:r>
      <w:r w:rsidRPr="00CF14A0">
        <w:rPr>
          <w:rFonts w:ascii="Times New Roman" w:hAnsi="Times New Roman" w:cs="Times New Roman"/>
        </w:rPr>
        <w:t xml:space="preserve"> kao odgovorna osoba naručitelja svojim potpisom na ponudi odobrava da se može provesti nabava</w:t>
      </w:r>
      <w:r w:rsidR="001055C8">
        <w:rPr>
          <w:rFonts w:ascii="Times New Roman" w:hAnsi="Times New Roman" w:cs="Times New Roman"/>
        </w:rPr>
        <w:t xml:space="preserve"> ili se izdaje narudžbenica. </w:t>
      </w:r>
    </w:p>
    <w:p w14:paraId="0F275BF3" w14:textId="77777777" w:rsidR="00CF14A0" w:rsidRPr="00CF14A0" w:rsidRDefault="00CF14A0" w:rsidP="00A74BA0">
      <w:pPr>
        <w:pStyle w:val="Tijeloteksta"/>
        <w:jc w:val="both"/>
        <w:rPr>
          <w:rFonts w:ascii="Times New Roman" w:hAnsi="Times New Roman" w:cs="Times New Roman"/>
        </w:rPr>
      </w:pPr>
    </w:p>
    <w:p w14:paraId="55D30EFF" w14:textId="1E39C73D" w:rsidR="00E50652" w:rsidRPr="00CF14A0" w:rsidRDefault="00CF14A0" w:rsidP="00E50652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E50652" w:rsidRPr="00CF14A0">
        <w:rPr>
          <w:rFonts w:ascii="Times New Roman" w:hAnsi="Times New Roman" w:cs="Times New Roman"/>
          <w:b/>
          <w:bCs/>
        </w:rPr>
        <w:t>) za iznos procijenjene vrijednosti veće od 9.290,60 eura a manje od 26.540,00 eura za  robu i usluge te provedbu projektnih natječaja</w:t>
      </w:r>
    </w:p>
    <w:p w14:paraId="3A1BE761" w14:textId="77777777" w:rsidR="00A74BA0" w:rsidRPr="00CF14A0" w:rsidRDefault="00A74BA0" w:rsidP="00A74BA0">
      <w:pPr>
        <w:pStyle w:val="Tijeloteksta"/>
        <w:rPr>
          <w:rFonts w:ascii="Times New Roman" w:hAnsi="Times New Roman" w:cs="Times New Roman"/>
        </w:rPr>
      </w:pPr>
    </w:p>
    <w:p w14:paraId="7E5F09D1" w14:textId="3A385B36" w:rsidR="000F7832" w:rsidRPr="00CF14A0" w:rsidRDefault="00000000" w:rsidP="00CF14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F14A0">
        <w:rPr>
          <w:rFonts w:ascii="Times New Roman" w:hAnsi="Times New Roman" w:cs="Times New Roman"/>
          <w:b/>
        </w:rPr>
        <w:t xml:space="preserve">Članak </w:t>
      </w:r>
      <w:r w:rsidR="00CF14A0">
        <w:rPr>
          <w:rFonts w:ascii="Times New Roman" w:hAnsi="Times New Roman" w:cs="Times New Roman"/>
          <w:b/>
        </w:rPr>
        <w:t>9</w:t>
      </w:r>
      <w:r w:rsidRPr="00CF14A0">
        <w:rPr>
          <w:rFonts w:ascii="Times New Roman" w:hAnsi="Times New Roman" w:cs="Times New Roman"/>
          <w:b/>
        </w:rPr>
        <w:t>.</w:t>
      </w:r>
    </w:p>
    <w:p w14:paraId="52BB2160" w14:textId="7B68E3D0" w:rsidR="00E50652" w:rsidRPr="00CF14A0" w:rsidRDefault="00E50652" w:rsidP="00CF14A0">
      <w:pPr>
        <w:pStyle w:val="Tijeloteksta"/>
        <w:spacing w:after="0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Postupke jednostavne  nabave procijenjene vrijednosti veće od  9.290,60 eura, a manje od  26.540,00 eura  za robu i usluge te provedbu projektnih natječaja odobrava i provodi ravnatelj.</w:t>
      </w:r>
    </w:p>
    <w:p w14:paraId="6C4CA848" w14:textId="65345898" w:rsidR="00E50652" w:rsidRPr="00CF14A0" w:rsidRDefault="00E50652" w:rsidP="00E50652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U postupku jednostavne  nabave iz stavka 1. ovog članka dovoljno je prikupiti jednu valjanu ponudu.</w:t>
      </w:r>
      <w:bookmarkStart w:id="0" w:name="_Hlk194045337"/>
      <w:r w:rsidR="00277D38">
        <w:rPr>
          <w:rFonts w:ascii="Times New Roman" w:hAnsi="Times New Roman" w:cs="Times New Roman"/>
        </w:rPr>
        <w:t xml:space="preserve"> </w:t>
      </w:r>
      <w:r w:rsidRPr="00CF14A0">
        <w:rPr>
          <w:rFonts w:ascii="Times New Roman" w:hAnsi="Times New Roman" w:cs="Times New Roman"/>
        </w:rPr>
        <w:t xml:space="preserve">Ponuda se pribavlja pozivom gospodarskom subjektu prema vlastitom odabiru iz vlastite baze podataka koji su do sada uredno izvršavali svoje obveze u odnosu na naručitelja Dječji vrtić Ogledalce </w:t>
      </w:r>
      <w:r w:rsidRPr="00CF14A0">
        <w:rPr>
          <w:rFonts w:ascii="Times New Roman" w:hAnsi="Times New Roman" w:cs="Times New Roman"/>
        </w:rPr>
        <w:lastRenderedPageBreak/>
        <w:t>Ernestinovo ili bilo kojem drugom gospodarskom subjektu koji je registriran za izvršenje predmeta nabave.</w:t>
      </w:r>
    </w:p>
    <w:p w14:paraId="6E893811" w14:textId="56CEB457" w:rsidR="00E50652" w:rsidRPr="00CF14A0" w:rsidRDefault="00E50652" w:rsidP="00E50652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Komunikacija s gospodarskim subjektima odvija se elektroničkom poštom (e-mailom).</w:t>
      </w:r>
    </w:p>
    <w:p w14:paraId="33C914EC" w14:textId="77777777" w:rsidR="00CF14A0" w:rsidRDefault="00E50652" w:rsidP="00CF14A0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Ugovor o jednostavnoj  nabavi s pobližim uređenjem prava i obveza ugovornih strana obavezno se zaključuje u pisanom obliku.</w:t>
      </w:r>
    </w:p>
    <w:bookmarkEnd w:id="0"/>
    <w:p w14:paraId="2D444989" w14:textId="5ED3081C" w:rsidR="000921C1" w:rsidRPr="000921C1" w:rsidRDefault="000921C1" w:rsidP="000921C1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d) </w:t>
      </w:r>
      <w:r w:rsidRPr="000921C1">
        <w:rPr>
          <w:rFonts w:ascii="Times New Roman" w:hAnsi="Times New Roman" w:cs="Times New Roman"/>
          <w:b/>
          <w:bCs/>
        </w:rPr>
        <w:t>za iznos procijenjene vrijednosti veće od 9.290,60 eura, a manje od 66.360,00 eura za radove</w:t>
      </w:r>
    </w:p>
    <w:p w14:paraId="2FC5E5A3" w14:textId="77777777" w:rsidR="000921C1" w:rsidRPr="000921C1" w:rsidRDefault="000921C1" w:rsidP="000921C1">
      <w:pPr>
        <w:jc w:val="center"/>
        <w:rPr>
          <w:rFonts w:ascii="Times New Roman" w:hAnsi="Times New Roman" w:cs="Times New Roman"/>
        </w:rPr>
      </w:pPr>
    </w:p>
    <w:p w14:paraId="56076206" w14:textId="440D3CFF" w:rsidR="000921C1" w:rsidRPr="000921C1" w:rsidRDefault="000921C1" w:rsidP="000921C1">
      <w:pPr>
        <w:jc w:val="center"/>
        <w:rPr>
          <w:rFonts w:ascii="Times New Roman" w:hAnsi="Times New Roman" w:cs="Times New Roman"/>
          <w:b/>
          <w:bCs/>
        </w:rPr>
      </w:pPr>
      <w:r w:rsidRPr="000921C1">
        <w:rPr>
          <w:rFonts w:ascii="Times New Roman" w:hAnsi="Times New Roman" w:cs="Times New Roman"/>
          <w:b/>
          <w:bCs/>
        </w:rPr>
        <w:t>Članak 1</w:t>
      </w:r>
      <w:r>
        <w:rPr>
          <w:rFonts w:ascii="Times New Roman" w:hAnsi="Times New Roman" w:cs="Times New Roman"/>
          <w:b/>
          <w:bCs/>
        </w:rPr>
        <w:t>0</w:t>
      </w:r>
      <w:r w:rsidRPr="000921C1">
        <w:rPr>
          <w:rFonts w:ascii="Times New Roman" w:hAnsi="Times New Roman" w:cs="Times New Roman"/>
          <w:b/>
          <w:bCs/>
        </w:rPr>
        <w:t>.</w:t>
      </w:r>
    </w:p>
    <w:p w14:paraId="18E88A04" w14:textId="6B80FC1C" w:rsidR="000921C1" w:rsidRPr="000921C1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0921C1">
        <w:rPr>
          <w:rFonts w:ascii="Times New Roman" w:hAnsi="Times New Roman" w:cs="Times New Roman"/>
        </w:rPr>
        <w:t xml:space="preserve">Postupke jednostavne  nabave procijenjene vrijednosti veće od 9.290,60 eura , a manje od 66.360, 00 eura  za radove odobrava i provodi </w:t>
      </w:r>
      <w:r>
        <w:rPr>
          <w:rFonts w:ascii="Times New Roman" w:hAnsi="Times New Roman" w:cs="Times New Roman"/>
        </w:rPr>
        <w:t>ravnatelj samostalno.</w:t>
      </w:r>
    </w:p>
    <w:p w14:paraId="2C036856" w14:textId="77777777" w:rsidR="000921C1" w:rsidRPr="000921C1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0921C1">
        <w:rPr>
          <w:rFonts w:ascii="Times New Roman" w:hAnsi="Times New Roman" w:cs="Times New Roman"/>
        </w:rPr>
        <w:t>U postupku jednostavne  nabave iz stavka 1. ovog članka potrebno je zatražiti najmanje tri ponude, a nabava se može izvršiti i ako je pristigla samo jedna valjana ponuda.</w:t>
      </w:r>
    </w:p>
    <w:p w14:paraId="19C67D84" w14:textId="009E994D" w:rsidR="000921C1" w:rsidRPr="000921C1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0921C1">
        <w:rPr>
          <w:rFonts w:ascii="Times New Roman" w:hAnsi="Times New Roman" w:cs="Times New Roman"/>
        </w:rPr>
        <w:t xml:space="preserve">Ponuda se pribavlja pozivom gospodarskom subjektu prema vlastitom odabiru iz vlastite baze podataka koji su do sada uredno izvršavali svoje obveze u odnosu na naručitelja </w:t>
      </w:r>
      <w:r w:rsidR="003A03BD">
        <w:rPr>
          <w:rFonts w:ascii="Times New Roman" w:hAnsi="Times New Roman" w:cs="Times New Roman"/>
        </w:rPr>
        <w:t>Dječji vrtić Ogledalce Ernestinovo</w:t>
      </w:r>
      <w:r w:rsidRPr="000921C1">
        <w:rPr>
          <w:rFonts w:ascii="Times New Roman" w:hAnsi="Times New Roman" w:cs="Times New Roman"/>
        </w:rPr>
        <w:t xml:space="preserve"> ili bilo kojem drugom gospodarskom subjektu koji je registriran za izvršenje predmeta nabave.</w:t>
      </w:r>
    </w:p>
    <w:p w14:paraId="59DF9363" w14:textId="77777777" w:rsidR="000921C1" w:rsidRPr="00CF14A0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Ponuda se pribavlja pozivom gospodarskom subjektu prema vlastitom odabiru iz vlastite baze podataka koji su do sada uredno izvršavali svoje obveze u odnosu na naručitelja Dječji vrtić Ogledalce Ernestinovo ili bilo kojem drugom gospodarskom subjektu koji je registriran za izvršenje predmeta nabave.</w:t>
      </w:r>
    </w:p>
    <w:p w14:paraId="7126227D" w14:textId="77777777" w:rsidR="000921C1" w:rsidRPr="00CF14A0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Komunikacija s gospodarskim subjektima odvija se elektroničkom poštom (e-mailom).</w:t>
      </w:r>
    </w:p>
    <w:p w14:paraId="3CCE2FE5" w14:textId="3B4AE84A" w:rsidR="000921C1" w:rsidRPr="000921C1" w:rsidRDefault="000921C1" w:rsidP="000921C1">
      <w:pPr>
        <w:pStyle w:val="Tijeloteksta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Ugovor o jednostavnoj  nabavi s pobližim uređenjem prava i obveza ugovornih strana obavezno se zaključuje u pisanom obliku.</w:t>
      </w:r>
    </w:p>
    <w:p w14:paraId="09A5498A" w14:textId="77777777" w:rsidR="00CF14A0" w:rsidRDefault="00CF14A0" w:rsidP="00CF14A0">
      <w:pPr>
        <w:pStyle w:val="Tijeloteksta"/>
        <w:jc w:val="both"/>
        <w:rPr>
          <w:rFonts w:ascii="Times New Roman" w:hAnsi="Times New Roman" w:cs="Times New Roman"/>
          <w:b/>
        </w:rPr>
      </w:pPr>
    </w:p>
    <w:p w14:paraId="49DA7E87" w14:textId="2502E603" w:rsidR="00CF14A0" w:rsidRPr="00CF14A0" w:rsidRDefault="00CF14A0" w:rsidP="00CF14A0">
      <w:pPr>
        <w:pStyle w:val="Tijelotekst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V. </w:t>
      </w:r>
      <w:r w:rsidRPr="00CF14A0">
        <w:rPr>
          <w:rFonts w:ascii="Times New Roman" w:hAnsi="Times New Roman" w:cs="Times New Roman"/>
          <w:b/>
        </w:rPr>
        <w:t>ZAVRŠNE ODREDBE</w:t>
      </w:r>
    </w:p>
    <w:p w14:paraId="5E34D8C8" w14:textId="094BBF88" w:rsidR="00CF14A0" w:rsidRPr="00CF14A0" w:rsidRDefault="00CF14A0" w:rsidP="00CF14A0">
      <w:pPr>
        <w:pStyle w:val="Tijeloteksta"/>
        <w:spacing w:after="0"/>
        <w:jc w:val="center"/>
        <w:rPr>
          <w:rFonts w:ascii="Times New Roman" w:hAnsi="Times New Roman" w:cs="Times New Roman"/>
          <w:b/>
          <w:bCs/>
        </w:rPr>
      </w:pPr>
      <w:r w:rsidRPr="00CF14A0">
        <w:rPr>
          <w:rFonts w:ascii="Times New Roman" w:hAnsi="Times New Roman" w:cs="Times New Roman"/>
          <w:b/>
          <w:bCs/>
        </w:rPr>
        <w:t>Članak 1</w:t>
      </w:r>
      <w:r w:rsidR="000921C1">
        <w:rPr>
          <w:rFonts w:ascii="Times New Roman" w:hAnsi="Times New Roman" w:cs="Times New Roman"/>
          <w:b/>
          <w:bCs/>
        </w:rPr>
        <w:t>1</w:t>
      </w:r>
      <w:r w:rsidRPr="00CF14A0">
        <w:rPr>
          <w:rFonts w:ascii="Times New Roman" w:hAnsi="Times New Roman" w:cs="Times New Roman"/>
          <w:b/>
          <w:bCs/>
        </w:rPr>
        <w:t>.</w:t>
      </w:r>
    </w:p>
    <w:p w14:paraId="4F573A53" w14:textId="77777777" w:rsidR="00CF14A0" w:rsidRPr="00CF14A0" w:rsidRDefault="00CF14A0" w:rsidP="00CF14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>Ovaj Pravilnik stupa na snagu osmi dan od dana objave na oglasnoj ploči Dječjeg vrtića Ogledalce Ernestinovo i  mrežnim stranicama vrtića.</w:t>
      </w:r>
    </w:p>
    <w:p w14:paraId="6065503A" w14:textId="1DEA299B" w:rsidR="00CF14A0" w:rsidRPr="00CF14A0" w:rsidRDefault="00CF14A0" w:rsidP="00CF14A0">
      <w:pPr>
        <w:spacing w:line="276" w:lineRule="auto"/>
        <w:jc w:val="both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Stupanjem na snagu ovog Pravilnika prestaje važiti Pravilnik o </w:t>
      </w:r>
      <w:r w:rsidR="000921C1">
        <w:rPr>
          <w:rFonts w:ascii="Times New Roman" w:hAnsi="Times New Roman" w:cs="Times New Roman"/>
        </w:rPr>
        <w:t xml:space="preserve">jednostavnoj nabavi KLASA: 003-05/23-01/2, URBROJ: 2158-109-02-23-1 od 8. svibnja 2023. g. </w:t>
      </w:r>
    </w:p>
    <w:p w14:paraId="4A6965A3" w14:textId="77777777" w:rsidR="000F7832" w:rsidRPr="00CF14A0" w:rsidRDefault="000F783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86CEBFD" w14:textId="77777777" w:rsidR="000F7832" w:rsidRPr="00CF14A0" w:rsidRDefault="00000000" w:rsidP="000921C1">
      <w:pPr>
        <w:spacing w:line="276" w:lineRule="auto"/>
        <w:jc w:val="right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                                                                                                  PREDSJEDNIK </w:t>
      </w:r>
    </w:p>
    <w:p w14:paraId="15A63795" w14:textId="43BE3593" w:rsidR="000F7832" w:rsidRDefault="00000000" w:rsidP="000921C1">
      <w:pPr>
        <w:spacing w:line="276" w:lineRule="auto"/>
        <w:jc w:val="right"/>
        <w:rPr>
          <w:rFonts w:ascii="Times New Roman" w:hAnsi="Times New Roman" w:cs="Times New Roman"/>
        </w:rPr>
      </w:pPr>
      <w:r w:rsidRPr="00CF14A0">
        <w:rPr>
          <w:rFonts w:ascii="Times New Roman" w:hAnsi="Times New Roman" w:cs="Times New Roman"/>
        </w:rPr>
        <w:t xml:space="preserve">                                                                                             UPRAVNOG VIJEĆA </w:t>
      </w:r>
    </w:p>
    <w:p w14:paraId="5443D2F1" w14:textId="75F3BD85" w:rsidR="006A5FEE" w:rsidRDefault="006A5FEE" w:rsidP="000921C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  <w:r w:rsidR="00E87AE9">
        <w:rPr>
          <w:rFonts w:ascii="Times New Roman" w:hAnsi="Times New Roman" w:cs="Times New Roman"/>
        </w:rPr>
        <w:t>, v.r.</w:t>
      </w:r>
    </w:p>
    <w:p w14:paraId="272AB6C6" w14:textId="77777777" w:rsidR="000921C1" w:rsidRDefault="000921C1" w:rsidP="000921C1">
      <w:pPr>
        <w:spacing w:line="276" w:lineRule="auto"/>
        <w:jc w:val="right"/>
        <w:rPr>
          <w:rFonts w:ascii="Times New Roman" w:hAnsi="Times New Roman" w:cs="Times New Roman"/>
        </w:rPr>
      </w:pPr>
    </w:p>
    <w:p w14:paraId="5A5BC418" w14:textId="353A3233" w:rsidR="000921C1" w:rsidRDefault="000921C1" w:rsidP="000921C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406-02/25-01/1</w:t>
      </w:r>
    </w:p>
    <w:p w14:paraId="0A5AC127" w14:textId="469A9F11" w:rsidR="000921C1" w:rsidRDefault="000921C1" w:rsidP="000921C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2158-109-02-25-1</w:t>
      </w:r>
    </w:p>
    <w:p w14:paraId="6E266C0F" w14:textId="2E68DA86" w:rsidR="000921C1" w:rsidRPr="00CF14A0" w:rsidRDefault="000921C1" w:rsidP="000921C1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6A5FEE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 travnja 2025. g. </w:t>
      </w:r>
    </w:p>
    <w:sectPr w:rsidR="000921C1" w:rsidRPr="00CF14A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A2F"/>
    <w:multiLevelType w:val="multilevel"/>
    <w:tmpl w:val="BE52D0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6001B"/>
    <w:multiLevelType w:val="multilevel"/>
    <w:tmpl w:val="53DE06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0A11C3"/>
    <w:multiLevelType w:val="multilevel"/>
    <w:tmpl w:val="0DF86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51C5F"/>
    <w:multiLevelType w:val="multilevel"/>
    <w:tmpl w:val="4E849A9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736D58"/>
    <w:multiLevelType w:val="hybridMultilevel"/>
    <w:tmpl w:val="41D887B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C650C"/>
    <w:multiLevelType w:val="multilevel"/>
    <w:tmpl w:val="99500B1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EB407C7"/>
    <w:multiLevelType w:val="multilevel"/>
    <w:tmpl w:val="35C8BD4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0DD6654"/>
    <w:multiLevelType w:val="multilevel"/>
    <w:tmpl w:val="C2BE66F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1D3630F"/>
    <w:multiLevelType w:val="multilevel"/>
    <w:tmpl w:val="0D585BF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6078FE"/>
    <w:multiLevelType w:val="multilevel"/>
    <w:tmpl w:val="1230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692763F"/>
    <w:multiLevelType w:val="multilevel"/>
    <w:tmpl w:val="338016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827DF1"/>
    <w:multiLevelType w:val="multilevel"/>
    <w:tmpl w:val="987E818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E3433A3"/>
    <w:multiLevelType w:val="multilevel"/>
    <w:tmpl w:val="6310D0F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21621EE"/>
    <w:multiLevelType w:val="hybridMultilevel"/>
    <w:tmpl w:val="A7B2ECB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50C8"/>
    <w:multiLevelType w:val="multilevel"/>
    <w:tmpl w:val="82BE1AB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6362A9"/>
    <w:multiLevelType w:val="multilevel"/>
    <w:tmpl w:val="818E9DF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3B07135"/>
    <w:multiLevelType w:val="multilevel"/>
    <w:tmpl w:val="8F4CD9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4A0615E"/>
    <w:multiLevelType w:val="multilevel"/>
    <w:tmpl w:val="4F46B83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4E24AC6"/>
    <w:multiLevelType w:val="multilevel"/>
    <w:tmpl w:val="9C38C0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45C972EE"/>
    <w:multiLevelType w:val="hybridMultilevel"/>
    <w:tmpl w:val="59A6B7C2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244DE"/>
    <w:multiLevelType w:val="multilevel"/>
    <w:tmpl w:val="67B885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7E60824"/>
    <w:multiLevelType w:val="multilevel"/>
    <w:tmpl w:val="12CEC58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B5A7C92"/>
    <w:multiLevelType w:val="multilevel"/>
    <w:tmpl w:val="80B294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5E75E1"/>
    <w:multiLevelType w:val="multilevel"/>
    <w:tmpl w:val="FA5C304C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4074B2"/>
    <w:multiLevelType w:val="multilevel"/>
    <w:tmpl w:val="53C66BA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A257880"/>
    <w:multiLevelType w:val="multilevel"/>
    <w:tmpl w:val="3302466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B50587E"/>
    <w:multiLevelType w:val="multilevel"/>
    <w:tmpl w:val="3F5029A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BE0796B"/>
    <w:multiLevelType w:val="hybridMultilevel"/>
    <w:tmpl w:val="59A6B7C2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300A5"/>
    <w:multiLevelType w:val="multilevel"/>
    <w:tmpl w:val="C23C268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487B48"/>
    <w:multiLevelType w:val="hybridMultilevel"/>
    <w:tmpl w:val="3AC26E66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57AAC"/>
    <w:multiLevelType w:val="multilevel"/>
    <w:tmpl w:val="F306D1A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2FF2487"/>
    <w:multiLevelType w:val="multilevel"/>
    <w:tmpl w:val="F79EE9E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3672E9A"/>
    <w:multiLevelType w:val="multilevel"/>
    <w:tmpl w:val="EA8CB7B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6A45F17"/>
    <w:multiLevelType w:val="multilevel"/>
    <w:tmpl w:val="9E3CF4D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B9E6BA1"/>
    <w:multiLevelType w:val="multilevel"/>
    <w:tmpl w:val="8E469C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F207304"/>
    <w:multiLevelType w:val="multilevel"/>
    <w:tmpl w:val="4372030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3025F89"/>
    <w:multiLevelType w:val="hybridMultilevel"/>
    <w:tmpl w:val="59A6B7C2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2774F"/>
    <w:multiLevelType w:val="multilevel"/>
    <w:tmpl w:val="C3A8797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7A00407"/>
    <w:multiLevelType w:val="multilevel"/>
    <w:tmpl w:val="5C34BD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ACD4B63"/>
    <w:multiLevelType w:val="multilevel"/>
    <w:tmpl w:val="D980B11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F1C2AB9"/>
    <w:multiLevelType w:val="hybridMultilevel"/>
    <w:tmpl w:val="839A23CE"/>
    <w:lvl w:ilvl="0" w:tplc="F2FA1B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B8188B"/>
    <w:multiLevelType w:val="multilevel"/>
    <w:tmpl w:val="8FD45D6A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51815353">
    <w:abstractNumId w:val="9"/>
  </w:num>
  <w:num w:numId="2" w16cid:durableId="1635059486">
    <w:abstractNumId w:val="37"/>
  </w:num>
  <w:num w:numId="3" w16cid:durableId="502083978">
    <w:abstractNumId w:val="0"/>
  </w:num>
  <w:num w:numId="4" w16cid:durableId="606736719">
    <w:abstractNumId w:val="21"/>
  </w:num>
  <w:num w:numId="5" w16cid:durableId="1897547171">
    <w:abstractNumId w:val="34"/>
  </w:num>
  <w:num w:numId="6" w16cid:durableId="555239889">
    <w:abstractNumId w:val="25"/>
  </w:num>
  <w:num w:numId="7" w16cid:durableId="69347834">
    <w:abstractNumId w:val="18"/>
  </w:num>
  <w:num w:numId="8" w16cid:durableId="516625701">
    <w:abstractNumId w:val="33"/>
  </w:num>
  <w:num w:numId="9" w16cid:durableId="2028168086">
    <w:abstractNumId w:val="35"/>
  </w:num>
  <w:num w:numId="10" w16cid:durableId="1212695779">
    <w:abstractNumId w:val="15"/>
  </w:num>
  <w:num w:numId="11" w16cid:durableId="586579530">
    <w:abstractNumId w:val="8"/>
  </w:num>
  <w:num w:numId="12" w16cid:durableId="1684555461">
    <w:abstractNumId w:val="41"/>
  </w:num>
  <w:num w:numId="13" w16cid:durableId="997731775">
    <w:abstractNumId w:val="38"/>
  </w:num>
  <w:num w:numId="14" w16cid:durableId="1264264607">
    <w:abstractNumId w:val="23"/>
  </w:num>
  <w:num w:numId="15" w16cid:durableId="2047633227">
    <w:abstractNumId w:val="3"/>
  </w:num>
  <w:num w:numId="16" w16cid:durableId="576859924">
    <w:abstractNumId w:val="6"/>
  </w:num>
  <w:num w:numId="17" w16cid:durableId="1437597853">
    <w:abstractNumId w:val="14"/>
  </w:num>
  <w:num w:numId="18" w16cid:durableId="1035423532">
    <w:abstractNumId w:val="11"/>
  </w:num>
  <w:num w:numId="19" w16cid:durableId="915288761">
    <w:abstractNumId w:val="2"/>
  </w:num>
  <w:num w:numId="20" w16cid:durableId="775559246">
    <w:abstractNumId w:val="24"/>
  </w:num>
  <w:num w:numId="21" w16cid:durableId="719016037">
    <w:abstractNumId w:val="30"/>
  </w:num>
  <w:num w:numId="22" w16cid:durableId="17587090">
    <w:abstractNumId w:val="5"/>
  </w:num>
  <w:num w:numId="23" w16cid:durableId="853302551">
    <w:abstractNumId w:val="10"/>
  </w:num>
  <w:num w:numId="24" w16cid:durableId="675813549">
    <w:abstractNumId w:val="32"/>
  </w:num>
  <w:num w:numId="25" w16cid:durableId="507140782">
    <w:abstractNumId w:val="12"/>
  </w:num>
  <w:num w:numId="26" w16cid:durableId="1815298590">
    <w:abstractNumId w:val="20"/>
  </w:num>
  <w:num w:numId="27" w16cid:durableId="1078673494">
    <w:abstractNumId w:val="31"/>
  </w:num>
  <w:num w:numId="28" w16cid:durableId="1332680720">
    <w:abstractNumId w:val="16"/>
  </w:num>
  <w:num w:numId="29" w16cid:durableId="727145996">
    <w:abstractNumId w:val="39"/>
  </w:num>
  <w:num w:numId="30" w16cid:durableId="1873953916">
    <w:abstractNumId w:val="22"/>
  </w:num>
  <w:num w:numId="31" w16cid:durableId="1724327792">
    <w:abstractNumId w:val="28"/>
  </w:num>
  <w:num w:numId="32" w16cid:durableId="188228323">
    <w:abstractNumId w:val="26"/>
  </w:num>
  <w:num w:numId="33" w16cid:durableId="384107034">
    <w:abstractNumId w:val="17"/>
  </w:num>
  <w:num w:numId="34" w16cid:durableId="1057128280">
    <w:abstractNumId w:val="7"/>
  </w:num>
  <w:num w:numId="35" w16cid:durableId="560990211">
    <w:abstractNumId w:val="1"/>
  </w:num>
  <w:num w:numId="36" w16cid:durableId="1504319808">
    <w:abstractNumId w:val="40"/>
  </w:num>
  <w:num w:numId="37" w16cid:durableId="1460951389">
    <w:abstractNumId w:val="36"/>
  </w:num>
  <w:num w:numId="38" w16cid:durableId="638262830">
    <w:abstractNumId w:val="29"/>
  </w:num>
  <w:num w:numId="39" w16cid:durableId="305017482">
    <w:abstractNumId w:val="4"/>
  </w:num>
  <w:num w:numId="40" w16cid:durableId="1439333286">
    <w:abstractNumId w:val="13"/>
  </w:num>
  <w:num w:numId="41" w16cid:durableId="1650555012">
    <w:abstractNumId w:val="19"/>
  </w:num>
  <w:num w:numId="42" w16cid:durableId="11054682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32"/>
    <w:rsid w:val="000921C1"/>
    <w:rsid w:val="000F7832"/>
    <w:rsid w:val="001055C8"/>
    <w:rsid w:val="00277D38"/>
    <w:rsid w:val="003A03BD"/>
    <w:rsid w:val="00425C9E"/>
    <w:rsid w:val="004F1684"/>
    <w:rsid w:val="00574BAA"/>
    <w:rsid w:val="006A5FEE"/>
    <w:rsid w:val="00715E4F"/>
    <w:rsid w:val="00A43BFC"/>
    <w:rsid w:val="00A7482C"/>
    <w:rsid w:val="00A74BA0"/>
    <w:rsid w:val="00B56340"/>
    <w:rsid w:val="00CF14A0"/>
    <w:rsid w:val="00D94C51"/>
    <w:rsid w:val="00E4563B"/>
    <w:rsid w:val="00E50652"/>
    <w:rsid w:val="00E87AE9"/>
    <w:rsid w:val="00F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2B20"/>
  <w15:docId w15:val="{CEEC6A5A-14E4-4597-BEB3-D7A0814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qFormat/>
    <w:rsid w:val="00E5065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4C678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E5065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2189-6BCE-427E-AD5E-529C319A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martinarazum25@gmail.com</dc:creator>
  <dc:description/>
  <cp:lastModifiedBy>Monika Miškić</cp:lastModifiedBy>
  <cp:revision>8</cp:revision>
  <cp:lastPrinted>2025-04-03T08:59:00Z</cp:lastPrinted>
  <dcterms:created xsi:type="dcterms:W3CDTF">2025-03-31T15:23:00Z</dcterms:created>
  <dcterms:modified xsi:type="dcterms:W3CDTF">2025-04-09T08:44:00Z</dcterms:modified>
  <dc:language>hr-HR</dc:language>
</cp:coreProperties>
</file>