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9C466" w14:textId="77777777" w:rsidR="00246483" w:rsidRDefault="00000000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>
        <w:rPr>
          <w:noProof/>
        </w:rPr>
        <w:drawing>
          <wp:inline distT="0" distB="0" distL="0" distR="0" wp14:anchorId="427FF231" wp14:editId="417B0815">
            <wp:extent cx="472440" cy="601980"/>
            <wp:effectExtent l="0" t="0" r="0" b="0"/>
            <wp:docPr id="1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 descr="G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071B8" w14:textId="77777777" w:rsidR="00246483" w:rsidRDefault="00000000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REPUBLIKA HRVATSKA</w:t>
      </w:r>
    </w:p>
    <w:p w14:paraId="295772A4" w14:textId="77777777" w:rsidR="00246483" w:rsidRDefault="00000000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OSJEČKO-BARANJSKA ŽUPANIJA</w:t>
      </w:r>
    </w:p>
    <w:tbl>
      <w:tblPr>
        <w:tblStyle w:val="Reetkatablice"/>
        <w:tblW w:w="3256" w:type="dxa"/>
        <w:tblLayout w:type="fixed"/>
        <w:tblLook w:val="04A0" w:firstRow="1" w:lastRow="0" w:firstColumn="1" w:lastColumn="0" w:noHBand="0" w:noVBand="1"/>
      </w:tblPr>
      <w:tblGrid>
        <w:gridCol w:w="845"/>
        <w:gridCol w:w="2411"/>
      </w:tblGrid>
      <w:tr w:rsidR="00246483" w14:paraId="6F198ECF" w14:textId="77777777">
        <w:trPr>
          <w:trHeight w:val="81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AD5CC68" w14:textId="77777777" w:rsidR="00246483" w:rsidRDefault="00000000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anchor distT="0" distB="0" distL="114300" distR="114300" simplePos="0" relativeHeight="3" behindDoc="0" locked="0" layoutInCell="1" allowOverlap="1" wp14:anchorId="27F1F601" wp14:editId="08775F2E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0" b="0"/>
                  <wp:wrapSquare wrapText="bothSides"/>
                  <wp:docPr id="2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70F688F" w14:textId="77777777" w:rsidR="00246483" w:rsidRDefault="00246483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52AE0F5" w14:textId="77777777" w:rsidR="00246483" w:rsidRDefault="00000000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DJEČJI VRTIĆ OGLEDALCE</w:t>
            </w:r>
          </w:p>
          <w:p w14:paraId="1904FAE3" w14:textId="77777777" w:rsidR="00246483" w:rsidRDefault="00000000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ERNESTINOVO</w:t>
            </w:r>
          </w:p>
        </w:tc>
      </w:tr>
    </w:tbl>
    <w:p w14:paraId="62975B2A" w14:textId="0CEF916F" w:rsidR="00F00F3B" w:rsidRDefault="00000000" w:rsidP="00F00F3B">
      <w:pPr>
        <w:spacing w:after="0" w:line="240" w:lineRule="auto"/>
      </w:pPr>
      <w:r>
        <w:rPr>
          <w:rFonts w:ascii="Times New Roman" w:hAnsi="Times New Roman" w:cs="Times New Roman"/>
        </w:rPr>
        <w:br w:type="textWrapping" w:clear="all"/>
      </w:r>
      <w:r w:rsidR="00F00F3B">
        <w:rPr>
          <w:rFonts w:ascii="Times New Roman" w:hAnsi="Times New Roman" w:cs="Times New Roman"/>
        </w:rPr>
        <w:t xml:space="preserve">KLASA: </w:t>
      </w:r>
      <w:r w:rsidR="00C50BB7">
        <w:rPr>
          <w:rFonts w:ascii="Times New Roman" w:hAnsi="Times New Roman" w:cs="Times New Roman"/>
        </w:rPr>
        <w:t>003-05/23-01/4</w:t>
      </w:r>
    </w:p>
    <w:p w14:paraId="63913538" w14:textId="183DD2D4" w:rsidR="00F00F3B" w:rsidRDefault="00F00F3B" w:rsidP="00F00F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</w:t>
      </w:r>
      <w:r w:rsidR="00C50BB7">
        <w:rPr>
          <w:rFonts w:ascii="Times New Roman" w:hAnsi="Times New Roman" w:cs="Times New Roman"/>
        </w:rPr>
        <w:t>2158-109-02-23-3</w:t>
      </w:r>
    </w:p>
    <w:p w14:paraId="54B392D0" w14:textId="480EA7E1" w:rsidR="00F00F3B" w:rsidRDefault="00F00F3B" w:rsidP="00F00F3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Ernestinovo, </w:t>
      </w:r>
      <w:r w:rsidR="00C50BB7">
        <w:rPr>
          <w:rFonts w:ascii="Times New Roman" w:hAnsi="Times New Roman" w:cs="Times New Roman"/>
        </w:rPr>
        <w:t xml:space="preserve"> </w:t>
      </w:r>
      <w:r w:rsidR="007D639F">
        <w:rPr>
          <w:rFonts w:ascii="Times New Roman" w:hAnsi="Times New Roman" w:cs="Times New Roman"/>
        </w:rPr>
        <w:t>22</w:t>
      </w:r>
      <w:r w:rsidR="00C50BB7">
        <w:rPr>
          <w:rFonts w:ascii="Times New Roman" w:hAnsi="Times New Roman" w:cs="Times New Roman"/>
        </w:rPr>
        <w:t>. siječnja 2024.g.</w:t>
      </w:r>
    </w:p>
    <w:p w14:paraId="3E926BE0" w14:textId="77777777" w:rsidR="00C50BB7" w:rsidRDefault="00C50BB7" w:rsidP="00F00F3B">
      <w:pPr>
        <w:spacing w:line="240" w:lineRule="auto"/>
        <w:rPr>
          <w:rFonts w:ascii="Times New Roman" w:hAnsi="Times New Roman" w:cs="Times New Roman"/>
        </w:rPr>
      </w:pPr>
    </w:p>
    <w:p w14:paraId="6D61764E" w14:textId="5FC7C94F" w:rsidR="00C50BB7" w:rsidRDefault="00C50BB7" w:rsidP="00C50BB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Temeljem članka 26. i 27. Zakona o radu (NN 93/14, 127/17, 98/19, 151/22, 64/23), članka 41. st.2. Zakona o predškolskom odgoju i obrazovanju (NN 10/97, 107/07, 94/13, 98/19, 57/22, 101/23) te članka 50. Statuta Dječjeg vrtića Ogledalce Ernestinovo, Upravno vijeće Dječjeg vrtića Ogledalce Ernestinovo na svojoj 46. sjednici Upravnog vijeća održanoj   </w:t>
      </w:r>
      <w:r w:rsidR="007D639F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. siječnja 2024.g. donosi</w:t>
      </w:r>
    </w:p>
    <w:p w14:paraId="56549D2B" w14:textId="77777777" w:rsidR="00C50BB7" w:rsidRDefault="00C50BB7" w:rsidP="00C50BB7">
      <w:pPr>
        <w:spacing w:line="240" w:lineRule="auto"/>
        <w:jc w:val="both"/>
        <w:rPr>
          <w:rFonts w:ascii="Times New Roman" w:hAnsi="Times New Roman" w:cs="Times New Roman"/>
        </w:rPr>
      </w:pPr>
    </w:p>
    <w:p w14:paraId="34D9BF2A" w14:textId="52272B2F" w:rsidR="00C50BB7" w:rsidRPr="00C50BB7" w:rsidRDefault="00C50BB7" w:rsidP="00C50BB7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C50BB7">
        <w:rPr>
          <w:rFonts w:ascii="Times New Roman" w:hAnsi="Times New Roman" w:cs="Times New Roman"/>
          <w:b/>
          <w:bCs/>
        </w:rPr>
        <w:t xml:space="preserve">II. Izmjene i dopune Pravilnika o radu </w:t>
      </w:r>
    </w:p>
    <w:p w14:paraId="65571E76" w14:textId="4A25CC8A" w:rsidR="00C50BB7" w:rsidRDefault="00C50BB7" w:rsidP="00C50BB7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C50BB7">
        <w:rPr>
          <w:rFonts w:ascii="Times New Roman" w:hAnsi="Times New Roman" w:cs="Times New Roman"/>
          <w:b/>
          <w:bCs/>
        </w:rPr>
        <w:t>Dječjeg vrtića Ogledalce Ernestinovo</w:t>
      </w:r>
    </w:p>
    <w:p w14:paraId="43969A6C" w14:textId="77777777" w:rsidR="00C50BB7" w:rsidRDefault="00C50BB7" w:rsidP="00C50BB7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6B3ED56F" w14:textId="040B07C2" w:rsidR="00C50BB7" w:rsidRDefault="00C50BB7" w:rsidP="00C50BB7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Članak 1. </w:t>
      </w:r>
    </w:p>
    <w:p w14:paraId="37248A2A" w14:textId="4B2DB132" w:rsidR="00C50BB7" w:rsidRDefault="00C50BB7" w:rsidP="00C50BB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Ovim II. Izmjenama i dopunama Pravilnika o radu, mijenja se Pravilnik o radu Dječjeg vrtića Ogledalce Ernestinovo od 11. srpnja 2023.g. s I. Izmjenama i dopunama Pravilnika o radu Dječjeg vrtića Ogledalce Ernestinovo od 6. listopada 2023.godine.</w:t>
      </w:r>
    </w:p>
    <w:p w14:paraId="48CE805F" w14:textId="264FB7C1" w:rsidR="00C50BB7" w:rsidRDefault="00C50BB7" w:rsidP="00C50BB7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Članak 2. </w:t>
      </w:r>
    </w:p>
    <w:p w14:paraId="1662B718" w14:textId="0C763766" w:rsidR="00917440" w:rsidRDefault="006F7F1F" w:rsidP="00E17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Briše se članak 31.</w:t>
      </w:r>
    </w:p>
    <w:p w14:paraId="0869C207" w14:textId="4C46D7AC" w:rsidR="00882F66" w:rsidRPr="00882F66" w:rsidRDefault="00882F66" w:rsidP="00882F6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Članak 3.</w:t>
      </w:r>
    </w:p>
    <w:p w14:paraId="375D175D" w14:textId="43D22F25" w:rsidR="00917440" w:rsidRPr="00882F66" w:rsidRDefault="00882F66" w:rsidP="00917440">
      <w:pPr>
        <w:jc w:val="both"/>
        <w:rPr>
          <w:rFonts w:ascii="Times New Roman" w:hAnsi="Times New Roman" w:cs="Times New Roman"/>
        </w:rPr>
      </w:pPr>
      <w:r w:rsidRPr="00882F66">
        <w:rPr>
          <w:rFonts w:ascii="Times New Roman" w:hAnsi="Times New Roman" w:cs="Times New Roman"/>
        </w:rPr>
        <w:t>Mijenja se</w:t>
      </w:r>
      <w:r>
        <w:rPr>
          <w:rFonts w:ascii="Times New Roman" w:hAnsi="Times New Roman" w:cs="Times New Roman"/>
        </w:rPr>
        <w:t xml:space="preserve"> 1. stavak u</w:t>
      </w:r>
      <w:r w:rsidRPr="00882F66">
        <w:rPr>
          <w:rFonts w:ascii="Times New Roman" w:hAnsi="Times New Roman" w:cs="Times New Roman"/>
        </w:rPr>
        <w:t xml:space="preserve"> člank</w:t>
      </w:r>
      <w:r>
        <w:rPr>
          <w:rFonts w:ascii="Times New Roman" w:hAnsi="Times New Roman" w:cs="Times New Roman"/>
        </w:rPr>
        <w:t>u</w:t>
      </w:r>
      <w:r w:rsidRPr="00882F66">
        <w:rPr>
          <w:rFonts w:ascii="Times New Roman" w:hAnsi="Times New Roman" w:cs="Times New Roman"/>
        </w:rPr>
        <w:t xml:space="preserve"> 60. i sada glasi:</w:t>
      </w:r>
    </w:p>
    <w:p w14:paraId="38AEF372" w14:textId="4105EE5D" w:rsidR="00882F66" w:rsidRPr="00882F66" w:rsidRDefault="00882F66" w:rsidP="00882F66">
      <w:pPr>
        <w:pStyle w:val="Odlomakpopisa"/>
        <w:widowControl w:val="0"/>
        <w:numPr>
          <w:ilvl w:val="0"/>
          <w:numId w:val="5"/>
        </w:numPr>
        <w:tabs>
          <w:tab w:val="left" w:pos="422"/>
        </w:tabs>
        <w:suppressAutoHyphens w:val="0"/>
        <w:autoSpaceDE w:val="0"/>
        <w:autoSpaceDN w:val="0"/>
        <w:spacing w:after="0" w:line="276" w:lineRule="auto"/>
        <w:ind w:left="116" w:right="115" w:firstLine="0"/>
        <w:contextualSpacing w:val="0"/>
        <w:rPr>
          <w:rFonts w:ascii="Times New Roman" w:hAnsi="Times New Roman" w:cs="Times New Roman"/>
        </w:rPr>
      </w:pPr>
      <w:r w:rsidRPr="00882F66">
        <w:rPr>
          <w:rFonts w:ascii="Times New Roman" w:hAnsi="Times New Roman" w:cs="Times New Roman"/>
          <w:b/>
          <w:bCs/>
        </w:rPr>
        <w:t>„</w:t>
      </w:r>
      <w:r w:rsidRPr="00882F66">
        <w:rPr>
          <w:rFonts w:ascii="Times New Roman" w:hAnsi="Times New Roman" w:cs="Times New Roman"/>
        </w:rPr>
        <w:t>Tijekom</w:t>
      </w:r>
      <w:r w:rsidRPr="00882F66">
        <w:rPr>
          <w:rFonts w:ascii="Times New Roman" w:hAnsi="Times New Roman" w:cs="Times New Roman"/>
          <w:spacing w:val="-9"/>
        </w:rPr>
        <w:t xml:space="preserve"> </w:t>
      </w:r>
      <w:r w:rsidRPr="00882F66">
        <w:rPr>
          <w:rFonts w:ascii="Times New Roman" w:hAnsi="Times New Roman" w:cs="Times New Roman"/>
        </w:rPr>
        <w:t>kalendarske</w:t>
      </w:r>
      <w:r w:rsidRPr="00882F66">
        <w:rPr>
          <w:rFonts w:ascii="Times New Roman" w:hAnsi="Times New Roman" w:cs="Times New Roman"/>
          <w:spacing w:val="-8"/>
        </w:rPr>
        <w:t xml:space="preserve"> </w:t>
      </w:r>
      <w:r w:rsidRPr="00882F66">
        <w:rPr>
          <w:rFonts w:ascii="Times New Roman" w:hAnsi="Times New Roman" w:cs="Times New Roman"/>
        </w:rPr>
        <w:t>godine</w:t>
      </w:r>
      <w:r w:rsidRPr="00882F66">
        <w:rPr>
          <w:rFonts w:ascii="Times New Roman" w:hAnsi="Times New Roman" w:cs="Times New Roman"/>
          <w:spacing w:val="-8"/>
        </w:rPr>
        <w:t xml:space="preserve"> </w:t>
      </w:r>
      <w:r w:rsidRPr="00882F66">
        <w:rPr>
          <w:rFonts w:ascii="Times New Roman" w:hAnsi="Times New Roman" w:cs="Times New Roman"/>
        </w:rPr>
        <w:t>radnik</w:t>
      </w:r>
      <w:r w:rsidRPr="00882F66">
        <w:rPr>
          <w:rFonts w:ascii="Times New Roman" w:hAnsi="Times New Roman" w:cs="Times New Roman"/>
          <w:spacing w:val="-9"/>
        </w:rPr>
        <w:t xml:space="preserve"> </w:t>
      </w:r>
      <w:r w:rsidRPr="00882F66">
        <w:rPr>
          <w:rFonts w:ascii="Times New Roman" w:hAnsi="Times New Roman" w:cs="Times New Roman"/>
        </w:rPr>
        <w:t>ima</w:t>
      </w:r>
      <w:r w:rsidRPr="00882F66">
        <w:rPr>
          <w:rFonts w:ascii="Times New Roman" w:hAnsi="Times New Roman" w:cs="Times New Roman"/>
          <w:spacing w:val="-8"/>
        </w:rPr>
        <w:t xml:space="preserve"> </w:t>
      </w:r>
      <w:r w:rsidRPr="00882F66">
        <w:rPr>
          <w:rFonts w:ascii="Times New Roman" w:hAnsi="Times New Roman" w:cs="Times New Roman"/>
        </w:rPr>
        <w:t>pravo</w:t>
      </w:r>
      <w:r w:rsidRPr="00882F66">
        <w:rPr>
          <w:rFonts w:ascii="Times New Roman" w:hAnsi="Times New Roman" w:cs="Times New Roman"/>
          <w:spacing w:val="-8"/>
        </w:rPr>
        <w:t xml:space="preserve"> </w:t>
      </w:r>
      <w:r w:rsidRPr="00882F66">
        <w:rPr>
          <w:rFonts w:ascii="Times New Roman" w:hAnsi="Times New Roman" w:cs="Times New Roman"/>
        </w:rPr>
        <w:t>na</w:t>
      </w:r>
      <w:r w:rsidRPr="00882F66">
        <w:rPr>
          <w:rFonts w:ascii="Times New Roman" w:hAnsi="Times New Roman" w:cs="Times New Roman"/>
          <w:spacing w:val="-8"/>
        </w:rPr>
        <w:t xml:space="preserve"> </w:t>
      </w:r>
      <w:r w:rsidRPr="00882F66">
        <w:rPr>
          <w:rFonts w:ascii="Times New Roman" w:hAnsi="Times New Roman" w:cs="Times New Roman"/>
        </w:rPr>
        <w:t>plaćeni</w:t>
      </w:r>
      <w:r w:rsidRPr="00882F66">
        <w:rPr>
          <w:rFonts w:ascii="Times New Roman" w:hAnsi="Times New Roman" w:cs="Times New Roman"/>
          <w:spacing w:val="-9"/>
        </w:rPr>
        <w:t xml:space="preserve"> </w:t>
      </w:r>
      <w:r w:rsidRPr="00882F66">
        <w:rPr>
          <w:rFonts w:ascii="Times New Roman" w:hAnsi="Times New Roman" w:cs="Times New Roman"/>
        </w:rPr>
        <w:t>dopust</w:t>
      </w:r>
      <w:r w:rsidRPr="00882F66">
        <w:rPr>
          <w:rFonts w:ascii="Times New Roman" w:hAnsi="Times New Roman" w:cs="Times New Roman"/>
          <w:spacing w:val="-8"/>
        </w:rPr>
        <w:t xml:space="preserve"> </w:t>
      </w:r>
      <w:r w:rsidRPr="00882F66">
        <w:rPr>
          <w:rFonts w:ascii="Times New Roman" w:hAnsi="Times New Roman" w:cs="Times New Roman"/>
        </w:rPr>
        <w:t>do</w:t>
      </w:r>
      <w:r w:rsidRPr="00882F66">
        <w:rPr>
          <w:rFonts w:ascii="Times New Roman" w:hAnsi="Times New Roman" w:cs="Times New Roman"/>
          <w:spacing w:val="-8"/>
        </w:rPr>
        <w:t xml:space="preserve"> </w:t>
      </w:r>
      <w:r w:rsidRPr="00882F66">
        <w:rPr>
          <w:rFonts w:ascii="Times New Roman" w:hAnsi="Times New Roman" w:cs="Times New Roman"/>
        </w:rPr>
        <w:t>ukupno</w:t>
      </w:r>
      <w:r w:rsidRPr="00882F66">
        <w:rPr>
          <w:rFonts w:ascii="Times New Roman" w:hAnsi="Times New Roman" w:cs="Times New Roman"/>
          <w:spacing w:val="-9"/>
        </w:rPr>
        <w:t xml:space="preserve"> </w:t>
      </w:r>
      <w:r w:rsidRPr="00882F66">
        <w:rPr>
          <w:rFonts w:ascii="Times New Roman" w:hAnsi="Times New Roman" w:cs="Times New Roman"/>
        </w:rPr>
        <w:t>najviše</w:t>
      </w:r>
      <w:r w:rsidRPr="00882F66">
        <w:rPr>
          <w:rFonts w:ascii="Times New Roman" w:hAnsi="Times New Roman" w:cs="Times New Roman"/>
          <w:spacing w:val="-8"/>
        </w:rPr>
        <w:t xml:space="preserve"> </w:t>
      </w:r>
      <w:r w:rsidRPr="00882F66">
        <w:rPr>
          <w:rFonts w:ascii="Times New Roman" w:hAnsi="Times New Roman" w:cs="Times New Roman"/>
        </w:rPr>
        <w:t>sedam</w:t>
      </w:r>
      <w:r w:rsidRPr="00882F66">
        <w:rPr>
          <w:rFonts w:ascii="Times New Roman" w:hAnsi="Times New Roman" w:cs="Times New Roman"/>
          <w:spacing w:val="-8"/>
        </w:rPr>
        <w:t xml:space="preserve"> </w:t>
      </w:r>
      <w:r w:rsidRPr="00882F66">
        <w:rPr>
          <w:rFonts w:ascii="Times New Roman" w:hAnsi="Times New Roman" w:cs="Times New Roman"/>
        </w:rPr>
        <w:t>(7)</w:t>
      </w:r>
      <w:r w:rsidRPr="00882F66">
        <w:rPr>
          <w:rFonts w:ascii="Times New Roman" w:hAnsi="Times New Roman" w:cs="Times New Roman"/>
          <w:spacing w:val="-8"/>
        </w:rPr>
        <w:t xml:space="preserve"> </w:t>
      </w:r>
      <w:r w:rsidRPr="00882F66">
        <w:rPr>
          <w:rFonts w:ascii="Times New Roman" w:hAnsi="Times New Roman" w:cs="Times New Roman"/>
        </w:rPr>
        <w:t>radnih</w:t>
      </w:r>
      <w:r>
        <w:rPr>
          <w:rFonts w:ascii="Times New Roman" w:hAnsi="Times New Roman" w:cs="Times New Roman"/>
        </w:rPr>
        <w:t xml:space="preserve"> </w:t>
      </w:r>
      <w:r w:rsidRPr="00882F66">
        <w:rPr>
          <w:rFonts w:ascii="Times New Roman" w:hAnsi="Times New Roman" w:cs="Times New Roman"/>
          <w:spacing w:val="-52"/>
        </w:rPr>
        <w:t xml:space="preserve"> </w:t>
      </w:r>
      <w:r w:rsidRPr="00882F66">
        <w:rPr>
          <w:rFonts w:ascii="Times New Roman" w:hAnsi="Times New Roman" w:cs="Times New Roman"/>
        </w:rPr>
        <w:t>dana</w:t>
      </w:r>
      <w:r w:rsidRPr="00882F66">
        <w:rPr>
          <w:rFonts w:ascii="Times New Roman" w:hAnsi="Times New Roman" w:cs="Times New Roman"/>
          <w:spacing w:val="-1"/>
        </w:rPr>
        <w:t xml:space="preserve"> </w:t>
      </w:r>
      <w:r w:rsidRPr="00882F66">
        <w:rPr>
          <w:rFonts w:ascii="Times New Roman" w:hAnsi="Times New Roman" w:cs="Times New Roman"/>
        </w:rPr>
        <w:t>za</w:t>
      </w:r>
      <w:r w:rsidRPr="00882F66">
        <w:rPr>
          <w:rFonts w:ascii="Times New Roman" w:hAnsi="Times New Roman" w:cs="Times New Roman"/>
          <w:spacing w:val="-1"/>
        </w:rPr>
        <w:t xml:space="preserve"> </w:t>
      </w:r>
      <w:r w:rsidRPr="00882F66">
        <w:rPr>
          <w:rFonts w:ascii="Times New Roman" w:hAnsi="Times New Roman" w:cs="Times New Roman"/>
        </w:rPr>
        <w:t>važne osobne potrebe, a</w:t>
      </w:r>
      <w:r w:rsidRPr="00882F66">
        <w:rPr>
          <w:rFonts w:ascii="Times New Roman" w:hAnsi="Times New Roman" w:cs="Times New Roman"/>
          <w:spacing w:val="-1"/>
        </w:rPr>
        <w:t xml:space="preserve"> </w:t>
      </w:r>
      <w:r w:rsidRPr="00882F66">
        <w:rPr>
          <w:rFonts w:ascii="Times New Roman" w:hAnsi="Times New Roman" w:cs="Times New Roman"/>
        </w:rPr>
        <w:t>osobito u slučaju:</w:t>
      </w:r>
      <w:r>
        <w:rPr>
          <w:rFonts w:ascii="Times New Roman" w:hAnsi="Times New Roman" w:cs="Times New Roman"/>
        </w:rPr>
        <w:t xml:space="preserve">               </w:t>
      </w:r>
    </w:p>
    <w:p w14:paraId="2ABE21CD" w14:textId="77777777" w:rsidR="00882F66" w:rsidRPr="00882F66" w:rsidRDefault="00882F66" w:rsidP="00882F66">
      <w:pPr>
        <w:pStyle w:val="Odlomakpopisa"/>
        <w:widowControl w:val="0"/>
        <w:numPr>
          <w:ilvl w:val="1"/>
          <w:numId w:val="5"/>
        </w:numPr>
        <w:tabs>
          <w:tab w:val="left" w:pos="836"/>
          <w:tab w:val="left" w:pos="837"/>
        </w:tabs>
        <w:suppressAutoHyphens w:val="0"/>
        <w:autoSpaceDE w:val="0"/>
        <w:autoSpaceDN w:val="0"/>
        <w:spacing w:after="0" w:line="240" w:lineRule="auto"/>
        <w:ind w:left="836" w:hanging="361"/>
        <w:contextualSpacing w:val="0"/>
        <w:rPr>
          <w:rFonts w:ascii="Times New Roman" w:hAnsi="Times New Roman" w:cs="Times New Roman"/>
        </w:rPr>
      </w:pPr>
      <w:r w:rsidRPr="00882F66">
        <w:rPr>
          <w:rFonts w:ascii="Times New Roman" w:hAnsi="Times New Roman" w:cs="Times New Roman"/>
        </w:rPr>
        <w:t>sklapanja</w:t>
      </w:r>
      <w:r w:rsidRPr="00882F66">
        <w:rPr>
          <w:rFonts w:ascii="Times New Roman" w:hAnsi="Times New Roman" w:cs="Times New Roman"/>
          <w:spacing w:val="-1"/>
        </w:rPr>
        <w:t xml:space="preserve"> </w:t>
      </w:r>
      <w:r w:rsidRPr="00882F66">
        <w:rPr>
          <w:rFonts w:ascii="Times New Roman" w:hAnsi="Times New Roman" w:cs="Times New Roman"/>
        </w:rPr>
        <w:t>braka – 5 dana</w:t>
      </w:r>
    </w:p>
    <w:p w14:paraId="5B237097" w14:textId="77777777" w:rsidR="00882F66" w:rsidRPr="00882F66" w:rsidRDefault="00882F66" w:rsidP="00882F66">
      <w:pPr>
        <w:pStyle w:val="Odlomakpopisa"/>
        <w:widowControl w:val="0"/>
        <w:numPr>
          <w:ilvl w:val="1"/>
          <w:numId w:val="5"/>
        </w:numPr>
        <w:tabs>
          <w:tab w:val="left" w:pos="836"/>
          <w:tab w:val="left" w:pos="837"/>
        </w:tabs>
        <w:suppressAutoHyphens w:val="0"/>
        <w:autoSpaceDE w:val="0"/>
        <w:autoSpaceDN w:val="0"/>
        <w:spacing w:after="0" w:line="240" w:lineRule="auto"/>
        <w:ind w:left="836" w:hanging="361"/>
        <w:contextualSpacing w:val="0"/>
        <w:rPr>
          <w:rFonts w:ascii="Times New Roman" w:hAnsi="Times New Roman" w:cs="Times New Roman"/>
        </w:rPr>
      </w:pPr>
      <w:r w:rsidRPr="00882F66">
        <w:rPr>
          <w:rFonts w:ascii="Times New Roman" w:hAnsi="Times New Roman" w:cs="Times New Roman"/>
        </w:rPr>
        <w:t>sklapanja</w:t>
      </w:r>
      <w:r w:rsidRPr="00882F66">
        <w:rPr>
          <w:rFonts w:ascii="Times New Roman" w:hAnsi="Times New Roman" w:cs="Times New Roman"/>
          <w:spacing w:val="-1"/>
        </w:rPr>
        <w:t xml:space="preserve"> </w:t>
      </w:r>
      <w:r w:rsidRPr="00882F66">
        <w:rPr>
          <w:rFonts w:ascii="Times New Roman" w:hAnsi="Times New Roman" w:cs="Times New Roman"/>
        </w:rPr>
        <w:t>braka djeteta –</w:t>
      </w:r>
      <w:r w:rsidRPr="00882F66">
        <w:rPr>
          <w:rFonts w:ascii="Times New Roman" w:hAnsi="Times New Roman" w:cs="Times New Roman"/>
          <w:spacing w:val="-1"/>
        </w:rPr>
        <w:t xml:space="preserve"> </w:t>
      </w:r>
      <w:r w:rsidRPr="00882F66">
        <w:rPr>
          <w:rFonts w:ascii="Times New Roman" w:hAnsi="Times New Roman" w:cs="Times New Roman"/>
        </w:rPr>
        <w:t>3 dana</w:t>
      </w:r>
    </w:p>
    <w:p w14:paraId="79A336C1" w14:textId="77777777" w:rsidR="00882F66" w:rsidRPr="00882F66" w:rsidRDefault="00882F66" w:rsidP="00882F66">
      <w:pPr>
        <w:pStyle w:val="Odlomakpopisa"/>
        <w:widowControl w:val="0"/>
        <w:numPr>
          <w:ilvl w:val="1"/>
          <w:numId w:val="5"/>
        </w:numPr>
        <w:tabs>
          <w:tab w:val="left" w:pos="836"/>
          <w:tab w:val="left" w:pos="837"/>
        </w:tabs>
        <w:suppressAutoHyphens w:val="0"/>
        <w:autoSpaceDE w:val="0"/>
        <w:autoSpaceDN w:val="0"/>
        <w:spacing w:after="0" w:line="240" w:lineRule="auto"/>
        <w:ind w:left="836" w:hanging="361"/>
        <w:contextualSpacing w:val="0"/>
        <w:rPr>
          <w:rFonts w:ascii="Times New Roman" w:hAnsi="Times New Roman" w:cs="Times New Roman"/>
        </w:rPr>
      </w:pPr>
      <w:r w:rsidRPr="00882F66">
        <w:rPr>
          <w:rFonts w:ascii="Times New Roman" w:hAnsi="Times New Roman" w:cs="Times New Roman"/>
        </w:rPr>
        <w:t>porođaja</w:t>
      </w:r>
      <w:r w:rsidRPr="00882F66">
        <w:rPr>
          <w:rFonts w:ascii="Times New Roman" w:hAnsi="Times New Roman" w:cs="Times New Roman"/>
          <w:spacing w:val="-1"/>
        </w:rPr>
        <w:t xml:space="preserve"> </w:t>
      </w:r>
      <w:r w:rsidRPr="00882F66">
        <w:rPr>
          <w:rFonts w:ascii="Times New Roman" w:hAnsi="Times New Roman" w:cs="Times New Roman"/>
        </w:rPr>
        <w:t>člana uže obitelji</w:t>
      </w:r>
      <w:r w:rsidRPr="00882F66">
        <w:rPr>
          <w:rFonts w:ascii="Times New Roman" w:hAnsi="Times New Roman" w:cs="Times New Roman"/>
          <w:spacing w:val="-1"/>
        </w:rPr>
        <w:t xml:space="preserve"> </w:t>
      </w:r>
      <w:r w:rsidRPr="00882F66">
        <w:rPr>
          <w:rFonts w:ascii="Times New Roman" w:hAnsi="Times New Roman" w:cs="Times New Roman"/>
        </w:rPr>
        <w:t>– 2 dana briši</w:t>
      </w:r>
    </w:p>
    <w:p w14:paraId="05788B85" w14:textId="77777777" w:rsidR="00882F66" w:rsidRPr="00882F66" w:rsidRDefault="00882F66" w:rsidP="00882F66">
      <w:pPr>
        <w:pStyle w:val="Odlomakpopisa"/>
        <w:widowControl w:val="0"/>
        <w:numPr>
          <w:ilvl w:val="1"/>
          <w:numId w:val="5"/>
        </w:numPr>
        <w:tabs>
          <w:tab w:val="left" w:pos="836"/>
          <w:tab w:val="left" w:pos="837"/>
        </w:tabs>
        <w:suppressAutoHyphens w:val="0"/>
        <w:autoSpaceDE w:val="0"/>
        <w:autoSpaceDN w:val="0"/>
        <w:spacing w:after="0" w:line="240" w:lineRule="auto"/>
        <w:ind w:left="836" w:right="115"/>
        <w:contextualSpacing w:val="0"/>
        <w:rPr>
          <w:rFonts w:ascii="Times New Roman" w:hAnsi="Times New Roman" w:cs="Times New Roman"/>
        </w:rPr>
      </w:pPr>
      <w:r w:rsidRPr="00882F66">
        <w:rPr>
          <w:rFonts w:ascii="Times New Roman" w:hAnsi="Times New Roman" w:cs="Times New Roman"/>
        </w:rPr>
        <w:t>smrti</w:t>
      </w:r>
      <w:r w:rsidRPr="00882F66">
        <w:rPr>
          <w:rFonts w:ascii="Times New Roman" w:hAnsi="Times New Roman" w:cs="Times New Roman"/>
          <w:spacing w:val="46"/>
        </w:rPr>
        <w:t xml:space="preserve"> </w:t>
      </w:r>
      <w:r w:rsidRPr="00882F66">
        <w:rPr>
          <w:rFonts w:ascii="Times New Roman" w:hAnsi="Times New Roman" w:cs="Times New Roman"/>
        </w:rPr>
        <w:t>bračnog</w:t>
      </w:r>
      <w:r w:rsidRPr="00882F66">
        <w:rPr>
          <w:rFonts w:ascii="Times New Roman" w:hAnsi="Times New Roman" w:cs="Times New Roman"/>
          <w:spacing w:val="46"/>
        </w:rPr>
        <w:t xml:space="preserve"> </w:t>
      </w:r>
      <w:r w:rsidRPr="00882F66">
        <w:rPr>
          <w:rFonts w:ascii="Times New Roman" w:hAnsi="Times New Roman" w:cs="Times New Roman"/>
        </w:rPr>
        <w:t>ili</w:t>
      </w:r>
      <w:r w:rsidRPr="00882F66">
        <w:rPr>
          <w:rFonts w:ascii="Times New Roman" w:hAnsi="Times New Roman" w:cs="Times New Roman"/>
          <w:spacing w:val="46"/>
        </w:rPr>
        <w:t xml:space="preserve"> </w:t>
      </w:r>
      <w:r w:rsidRPr="00882F66">
        <w:rPr>
          <w:rFonts w:ascii="Times New Roman" w:hAnsi="Times New Roman" w:cs="Times New Roman"/>
        </w:rPr>
        <w:t>izvanbračnog</w:t>
      </w:r>
      <w:r w:rsidRPr="00882F66">
        <w:rPr>
          <w:rFonts w:ascii="Times New Roman" w:hAnsi="Times New Roman" w:cs="Times New Roman"/>
          <w:spacing w:val="47"/>
        </w:rPr>
        <w:t xml:space="preserve"> </w:t>
      </w:r>
      <w:r w:rsidRPr="00882F66">
        <w:rPr>
          <w:rFonts w:ascii="Times New Roman" w:hAnsi="Times New Roman" w:cs="Times New Roman"/>
        </w:rPr>
        <w:t>druga,</w:t>
      </w:r>
      <w:r w:rsidRPr="00882F66">
        <w:rPr>
          <w:rFonts w:ascii="Times New Roman" w:hAnsi="Times New Roman" w:cs="Times New Roman"/>
          <w:spacing w:val="46"/>
        </w:rPr>
        <w:t xml:space="preserve"> </w:t>
      </w:r>
      <w:r w:rsidRPr="00882F66">
        <w:rPr>
          <w:rFonts w:ascii="Times New Roman" w:hAnsi="Times New Roman" w:cs="Times New Roman"/>
        </w:rPr>
        <w:t>djeteta,</w:t>
      </w:r>
      <w:r w:rsidRPr="00882F66">
        <w:rPr>
          <w:rFonts w:ascii="Times New Roman" w:hAnsi="Times New Roman" w:cs="Times New Roman"/>
          <w:spacing w:val="46"/>
        </w:rPr>
        <w:t xml:space="preserve"> </w:t>
      </w:r>
      <w:r w:rsidRPr="00882F66">
        <w:rPr>
          <w:rFonts w:ascii="Times New Roman" w:hAnsi="Times New Roman" w:cs="Times New Roman"/>
        </w:rPr>
        <w:t>roditelja,</w:t>
      </w:r>
      <w:r w:rsidRPr="00882F66">
        <w:rPr>
          <w:rFonts w:ascii="Times New Roman" w:hAnsi="Times New Roman" w:cs="Times New Roman"/>
          <w:spacing w:val="47"/>
        </w:rPr>
        <w:t xml:space="preserve"> </w:t>
      </w:r>
      <w:r w:rsidRPr="00882F66">
        <w:rPr>
          <w:rFonts w:ascii="Times New Roman" w:hAnsi="Times New Roman" w:cs="Times New Roman"/>
        </w:rPr>
        <w:t>očuha,</w:t>
      </w:r>
      <w:r w:rsidRPr="00882F66">
        <w:rPr>
          <w:rFonts w:ascii="Times New Roman" w:hAnsi="Times New Roman" w:cs="Times New Roman"/>
          <w:spacing w:val="47"/>
        </w:rPr>
        <w:t xml:space="preserve"> </w:t>
      </w:r>
      <w:r w:rsidRPr="00882F66">
        <w:rPr>
          <w:rFonts w:ascii="Times New Roman" w:hAnsi="Times New Roman" w:cs="Times New Roman"/>
        </w:rPr>
        <w:t>maćehe,</w:t>
      </w:r>
      <w:r w:rsidRPr="00882F66">
        <w:rPr>
          <w:rFonts w:ascii="Times New Roman" w:hAnsi="Times New Roman" w:cs="Times New Roman"/>
          <w:spacing w:val="46"/>
        </w:rPr>
        <w:t xml:space="preserve"> </w:t>
      </w:r>
      <w:r w:rsidRPr="00882F66">
        <w:rPr>
          <w:rFonts w:ascii="Times New Roman" w:hAnsi="Times New Roman" w:cs="Times New Roman"/>
        </w:rPr>
        <w:t>posvojenika,</w:t>
      </w:r>
      <w:r w:rsidRPr="00882F66">
        <w:rPr>
          <w:rFonts w:ascii="Times New Roman" w:hAnsi="Times New Roman" w:cs="Times New Roman"/>
          <w:spacing w:val="-52"/>
        </w:rPr>
        <w:t xml:space="preserve"> </w:t>
      </w:r>
      <w:r w:rsidRPr="00882F66">
        <w:rPr>
          <w:rFonts w:ascii="Times New Roman" w:hAnsi="Times New Roman" w:cs="Times New Roman"/>
        </w:rPr>
        <w:t>posvojitelja – 5 dana</w:t>
      </w:r>
    </w:p>
    <w:p w14:paraId="7C8D151A" w14:textId="77777777" w:rsidR="00882F66" w:rsidRPr="00882F66" w:rsidRDefault="00882F66" w:rsidP="00882F66">
      <w:pPr>
        <w:pStyle w:val="Odlomakpopisa"/>
        <w:widowControl w:val="0"/>
        <w:numPr>
          <w:ilvl w:val="1"/>
          <w:numId w:val="5"/>
        </w:numPr>
        <w:tabs>
          <w:tab w:val="left" w:pos="836"/>
          <w:tab w:val="left" w:pos="837"/>
        </w:tabs>
        <w:suppressAutoHyphens w:val="0"/>
        <w:autoSpaceDE w:val="0"/>
        <w:autoSpaceDN w:val="0"/>
        <w:spacing w:after="0" w:line="240" w:lineRule="auto"/>
        <w:ind w:left="836" w:right="115"/>
        <w:contextualSpacing w:val="0"/>
        <w:rPr>
          <w:rFonts w:ascii="Times New Roman" w:hAnsi="Times New Roman" w:cs="Times New Roman"/>
        </w:rPr>
      </w:pPr>
      <w:r w:rsidRPr="00B914E9">
        <w:rPr>
          <w:rFonts w:ascii="Times New Roman" w:hAnsi="Times New Roman" w:cs="Times New Roman"/>
        </w:rPr>
        <w:t>teške</w:t>
      </w:r>
      <w:r w:rsidRPr="00B914E9">
        <w:rPr>
          <w:rFonts w:ascii="Times New Roman" w:hAnsi="Times New Roman" w:cs="Times New Roman"/>
          <w:spacing w:val="34"/>
        </w:rPr>
        <w:t xml:space="preserve"> </w:t>
      </w:r>
      <w:r w:rsidRPr="00B914E9">
        <w:rPr>
          <w:rFonts w:ascii="Times New Roman" w:hAnsi="Times New Roman" w:cs="Times New Roman"/>
        </w:rPr>
        <w:t>bolesti</w:t>
      </w:r>
      <w:r w:rsidRPr="00882F66">
        <w:rPr>
          <w:rFonts w:ascii="Times New Roman" w:hAnsi="Times New Roman" w:cs="Times New Roman"/>
          <w:spacing w:val="34"/>
        </w:rPr>
        <w:t xml:space="preserve"> </w:t>
      </w:r>
      <w:r w:rsidRPr="00882F66">
        <w:rPr>
          <w:rFonts w:ascii="Times New Roman" w:hAnsi="Times New Roman" w:cs="Times New Roman"/>
        </w:rPr>
        <w:t>roditelja,</w:t>
      </w:r>
      <w:r w:rsidRPr="00882F66">
        <w:rPr>
          <w:rFonts w:ascii="Times New Roman" w:hAnsi="Times New Roman" w:cs="Times New Roman"/>
          <w:spacing w:val="35"/>
        </w:rPr>
        <w:t xml:space="preserve"> </w:t>
      </w:r>
      <w:r w:rsidRPr="00882F66">
        <w:rPr>
          <w:rFonts w:ascii="Times New Roman" w:hAnsi="Times New Roman" w:cs="Times New Roman"/>
        </w:rPr>
        <w:t>bračnog</w:t>
      </w:r>
      <w:r w:rsidRPr="00882F66">
        <w:rPr>
          <w:rFonts w:ascii="Times New Roman" w:hAnsi="Times New Roman" w:cs="Times New Roman"/>
          <w:spacing w:val="34"/>
        </w:rPr>
        <w:t xml:space="preserve"> </w:t>
      </w:r>
      <w:r w:rsidRPr="00882F66">
        <w:rPr>
          <w:rFonts w:ascii="Times New Roman" w:hAnsi="Times New Roman" w:cs="Times New Roman"/>
        </w:rPr>
        <w:t>ili</w:t>
      </w:r>
      <w:r w:rsidRPr="00882F66">
        <w:rPr>
          <w:rFonts w:ascii="Times New Roman" w:hAnsi="Times New Roman" w:cs="Times New Roman"/>
          <w:spacing w:val="35"/>
        </w:rPr>
        <w:t xml:space="preserve"> </w:t>
      </w:r>
      <w:r w:rsidRPr="00882F66">
        <w:rPr>
          <w:rFonts w:ascii="Times New Roman" w:hAnsi="Times New Roman" w:cs="Times New Roman"/>
        </w:rPr>
        <w:t>izvanbračnog</w:t>
      </w:r>
      <w:r w:rsidRPr="00882F66">
        <w:rPr>
          <w:rFonts w:ascii="Times New Roman" w:hAnsi="Times New Roman" w:cs="Times New Roman"/>
          <w:spacing w:val="34"/>
        </w:rPr>
        <w:t xml:space="preserve"> </w:t>
      </w:r>
      <w:r w:rsidRPr="00882F66">
        <w:rPr>
          <w:rFonts w:ascii="Times New Roman" w:hAnsi="Times New Roman" w:cs="Times New Roman"/>
        </w:rPr>
        <w:t>druga,</w:t>
      </w:r>
      <w:r w:rsidRPr="00882F66">
        <w:rPr>
          <w:rFonts w:ascii="Times New Roman" w:hAnsi="Times New Roman" w:cs="Times New Roman"/>
          <w:spacing w:val="35"/>
        </w:rPr>
        <w:t xml:space="preserve"> </w:t>
      </w:r>
      <w:r w:rsidRPr="00882F66">
        <w:rPr>
          <w:rFonts w:ascii="Times New Roman" w:hAnsi="Times New Roman" w:cs="Times New Roman"/>
        </w:rPr>
        <w:t>djeteta,</w:t>
      </w:r>
      <w:r w:rsidRPr="00882F66">
        <w:rPr>
          <w:rFonts w:ascii="Times New Roman" w:hAnsi="Times New Roman" w:cs="Times New Roman"/>
          <w:spacing w:val="34"/>
        </w:rPr>
        <w:t xml:space="preserve"> </w:t>
      </w:r>
      <w:r w:rsidRPr="00882F66">
        <w:rPr>
          <w:rFonts w:ascii="Times New Roman" w:hAnsi="Times New Roman" w:cs="Times New Roman"/>
        </w:rPr>
        <w:t>pastorka,</w:t>
      </w:r>
      <w:r w:rsidRPr="00882F66">
        <w:rPr>
          <w:rFonts w:ascii="Times New Roman" w:hAnsi="Times New Roman" w:cs="Times New Roman"/>
          <w:spacing w:val="35"/>
        </w:rPr>
        <w:t xml:space="preserve"> </w:t>
      </w:r>
      <w:r w:rsidRPr="00882F66">
        <w:rPr>
          <w:rFonts w:ascii="Times New Roman" w:hAnsi="Times New Roman" w:cs="Times New Roman"/>
        </w:rPr>
        <w:t>posvojenika</w:t>
      </w:r>
      <w:r w:rsidRPr="00882F66">
        <w:rPr>
          <w:rFonts w:ascii="Times New Roman" w:hAnsi="Times New Roman" w:cs="Times New Roman"/>
          <w:spacing w:val="34"/>
        </w:rPr>
        <w:t xml:space="preserve"> </w:t>
      </w:r>
      <w:r w:rsidRPr="00882F66">
        <w:rPr>
          <w:rFonts w:ascii="Times New Roman" w:hAnsi="Times New Roman" w:cs="Times New Roman"/>
        </w:rPr>
        <w:t>izvan</w:t>
      </w:r>
      <w:r w:rsidRPr="00882F66">
        <w:rPr>
          <w:rFonts w:ascii="Times New Roman" w:hAnsi="Times New Roman" w:cs="Times New Roman"/>
          <w:spacing w:val="-52"/>
        </w:rPr>
        <w:t xml:space="preserve"> </w:t>
      </w:r>
      <w:r w:rsidRPr="00882F66">
        <w:rPr>
          <w:rFonts w:ascii="Times New Roman" w:hAnsi="Times New Roman" w:cs="Times New Roman"/>
        </w:rPr>
        <w:t>mjesta</w:t>
      </w:r>
      <w:r w:rsidRPr="00882F66">
        <w:rPr>
          <w:rFonts w:ascii="Times New Roman" w:hAnsi="Times New Roman" w:cs="Times New Roman"/>
          <w:spacing w:val="-1"/>
        </w:rPr>
        <w:t xml:space="preserve"> </w:t>
      </w:r>
      <w:r w:rsidRPr="00882F66">
        <w:rPr>
          <w:rFonts w:ascii="Times New Roman" w:hAnsi="Times New Roman" w:cs="Times New Roman"/>
        </w:rPr>
        <w:t>stanovanja</w:t>
      </w:r>
      <w:r w:rsidRPr="00882F66">
        <w:rPr>
          <w:rFonts w:ascii="Times New Roman" w:hAnsi="Times New Roman" w:cs="Times New Roman"/>
          <w:spacing w:val="-1"/>
        </w:rPr>
        <w:t xml:space="preserve"> </w:t>
      </w:r>
      <w:r w:rsidRPr="00882F66">
        <w:rPr>
          <w:rFonts w:ascii="Times New Roman" w:hAnsi="Times New Roman" w:cs="Times New Roman"/>
        </w:rPr>
        <w:t>– 3 dana</w:t>
      </w:r>
    </w:p>
    <w:p w14:paraId="4B6F7198" w14:textId="073FD8EC" w:rsidR="00882F66" w:rsidRPr="00882F66" w:rsidRDefault="00882F66" w:rsidP="00882F66">
      <w:pPr>
        <w:pStyle w:val="Odlomakpopisa"/>
        <w:widowControl w:val="0"/>
        <w:numPr>
          <w:ilvl w:val="1"/>
          <w:numId w:val="5"/>
        </w:numPr>
        <w:tabs>
          <w:tab w:val="left" w:pos="836"/>
          <w:tab w:val="left" w:pos="837"/>
        </w:tabs>
        <w:suppressAutoHyphens w:val="0"/>
        <w:autoSpaceDE w:val="0"/>
        <w:autoSpaceDN w:val="0"/>
        <w:spacing w:after="0" w:line="240" w:lineRule="auto"/>
        <w:ind w:left="836" w:right="495"/>
        <w:contextualSpacing w:val="0"/>
        <w:rPr>
          <w:rFonts w:ascii="Times New Roman" w:hAnsi="Times New Roman" w:cs="Times New Roman"/>
        </w:rPr>
      </w:pPr>
      <w:r w:rsidRPr="00882F66">
        <w:rPr>
          <w:rFonts w:ascii="Times New Roman" w:hAnsi="Times New Roman" w:cs="Times New Roman"/>
        </w:rPr>
        <w:t>većih oštećenja ili uništenja materijalnih dobara kao posljedica elementarnih nepogoda – 3</w:t>
      </w:r>
      <w:r w:rsidR="005F77A0">
        <w:rPr>
          <w:rFonts w:ascii="Times New Roman" w:hAnsi="Times New Roman" w:cs="Times New Roman"/>
        </w:rPr>
        <w:t xml:space="preserve"> </w:t>
      </w:r>
      <w:r w:rsidRPr="00882F66">
        <w:rPr>
          <w:rFonts w:ascii="Times New Roman" w:hAnsi="Times New Roman" w:cs="Times New Roman"/>
          <w:spacing w:val="-52"/>
        </w:rPr>
        <w:t xml:space="preserve"> </w:t>
      </w:r>
      <w:r w:rsidRPr="00882F66">
        <w:rPr>
          <w:rFonts w:ascii="Times New Roman" w:hAnsi="Times New Roman" w:cs="Times New Roman"/>
        </w:rPr>
        <w:t>dana</w:t>
      </w:r>
    </w:p>
    <w:p w14:paraId="0D65A478" w14:textId="77777777" w:rsidR="00882F66" w:rsidRPr="00882F66" w:rsidRDefault="00882F66" w:rsidP="00882F66">
      <w:pPr>
        <w:pStyle w:val="Odlomakpopisa"/>
        <w:widowControl w:val="0"/>
        <w:numPr>
          <w:ilvl w:val="1"/>
          <w:numId w:val="5"/>
        </w:numPr>
        <w:tabs>
          <w:tab w:val="left" w:pos="836"/>
          <w:tab w:val="left" w:pos="837"/>
        </w:tabs>
        <w:suppressAutoHyphens w:val="0"/>
        <w:autoSpaceDE w:val="0"/>
        <w:autoSpaceDN w:val="0"/>
        <w:spacing w:after="0" w:line="240" w:lineRule="auto"/>
        <w:ind w:left="836" w:hanging="361"/>
        <w:contextualSpacing w:val="0"/>
        <w:rPr>
          <w:rFonts w:ascii="Times New Roman" w:hAnsi="Times New Roman" w:cs="Times New Roman"/>
        </w:rPr>
      </w:pPr>
      <w:r w:rsidRPr="006F7F1F">
        <w:rPr>
          <w:rFonts w:ascii="Times New Roman" w:hAnsi="Times New Roman" w:cs="Times New Roman"/>
        </w:rPr>
        <w:t>stručnog</w:t>
      </w:r>
      <w:r w:rsidRPr="00882F66">
        <w:rPr>
          <w:rFonts w:ascii="Times New Roman" w:hAnsi="Times New Roman" w:cs="Times New Roman"/>
          <w:spacing w:val="-3"/>
        </w:rPr>
        <w:t xml:space="preserve"> </w:t>
      </w:r>
      <w:r w:rsidRPr="00882F66">
        <w:rPr>
          <w:rFonts w:ascii="Times New Roman" w:hAnsi="Times New Roman" w:cs="Times New Roman"/>
        </w:rPr>
        <w:t>školovanja</w:t>
      </w:r>
      <w:r w:rsidRPr="00882F66">
        <w:rPr>
          <w:rFonts w:ascii="Times New Roman" w:hAnsi="Times New Roman" w:cs="Times New Roman"/>
          <w:spacing w:val="-1"/>
        </w:rPr>
        <w:t xml:space="preserve"> </w:t>
      </w:r>
      <w:r w:rsidRPr="00882F66">
        <w:rPr>
          <w:rFonts w:ascii="Times New Roman" w:hAnsi="Times New Roman" w:cs="Times New Roman"/>
        </w:rPr>
        <w:t>ili</w:t>
      </w:r>
      <w:r w:rsidRPr="00882F66">
        <w:rPr>
          <w:rFonts w:ascii="Times New Roman" w:hAnsi="Times New Roman" w:cs="Times New Roman"/>
          <w:spacing w:val="-2"/>
        </w:rPr>
        <w:t xml:space="preserve"> </w:t>
      </w:r>
      <w:r w:rsidRPr="00882F66">
        <w:rPr>
          <w:rFonts w:ascii="Times New Roman" w:hAnsi="Times New Roman" w:cs="Times New Roman"/>
        </w:rPr>
        <w:t>stručnog</w:t>
      </w:r>
      <w:r w:rsidRPr="00882F66">
        <w:rPr>
          <w:rFonts w:ascii="Times New Roman" w:hAnsi="Times New Roman" w:cs="Times New Roman"/>
          <w:spacing w:val="-2"/>
        </w:rPr>
        <w:t xml:space="preserve"> </w:t>
      </w:r>
      <w:r w:rsidRPr="00882F66">
        <w:rPr>
          <w:rFonts w:ascii="Times New Roman" w:hAnsi="Times New Roman" w:cs="Times New Roman"/>
        </w:rPr>
        <w:t>osposobljavanja</w:t>
      </w:r>
      <w:r w:rsidRPr="00882F66">
        <w:rPr>
          <w:rFonts w:ascii="Times New Roman" w:hAnsi="Times New Roman" w:cs="Times New Roman"/>
          <w:spacing w:val="-2"/>
        </w:rPr>
        <w:t xml:space="preserve"> </w:t>
      </w:r>
      <w:r w:rsidRPr="00882F66">
        <w:rPr>
          <w:rFonts w:ascii="Times New Roman" w:hAnsi="Times New Roman" w:cs="Times New Roman"/>
        </w:rPr>
        <w:t>(polaganje</w:t>
      </w:r>
      <w:r w:rsidRPr="00882F66">
        <w:rPr>
          <w:rFonts w:ascii="Times New Roman" w:hAnsi="Times New Roman" w:cs="Times New Roman"/>
          <w:spacing w:val="-2"/>
        </w:rPr>
        <w:t xml:space="preserve"> </w:t>
      </w:r>
      <w:r w:rsidRPr="00882F66">
        <w:rPr>
          <w:rFonts w:ascii="Times New Roman" w:hAnsi="Times New Roman" w:cs="Times New Roman"/>
        </w:rPr>
        <w:t>stručnog</w:t>
      </w:r>
      <w:r w:rsidRPr="00882F66">
        <w:rPr>
          <w:rFonts w:ascii="Times New Roman" w:hAnsi="Times New Roman" w:cs="Times New Roman"/>
          <w:spacing w:val="-2"/>
        </w:rPr>
        <w:t xml:space="preserve"> </w:t>
      </w:r>
      <w:r w:rsidRPr="00882F66">
        <w:rPr>
          <w:rFonts w:ascii="Times New Roman" w:hAnsi="Times New Roman" w:cs="Times New Roman"/>
        </w:rPr>
        <w:t>ispita)</w:t>
      </w:r>
      <w:r w:rsidRPr="00882F66">
        <w:rPr>
          <w:rFonts w:ascii="Times New Roman" w:hAnsi="Times New Roman" w:cs="Times New Roman"/>
          <w:spacing w:val="-1"/>
        </w:rPr>
        <w:t xml:space="preserve"> </w:t>
      </w:r>
      <w:r w:rsidRPr="00882F66">
        <w:rPr>
          <w:rFonts w:ascii="Times New Roman" w:hAnsi="Times New Roman" w:cs="Times New Roman"/>
        </w:rPr>
        <w:t>–</w:t>
      </w:r>
      <w:r w:rsidRPr="00882F66">
        <w:rPr>
          <w:rFonts w:ascii="Times New Roman" w:hAnsi="Times New Roman" w:cs="Times New Roman"/>
          <w:spacing w:val="-2"/>
        </w:rPr>
        <w:t xml:space="preserve"> </w:t>
      </w:r>
      <w:r w:rsidRPr="00882F66">
        <w:rPr>
          <w:rFonts w:ascii="Times New Roman" w:hAnsi="Times New Roman" w:cs="Times New Roman"/>
        </w:rPr>
        <w:t>5</w:t>
      </w:r>
      <w:r w:rsidRPr="00882F66">
        <w:rPr>
          <w:rFonts w:ascii="Times New Roman" w:hAnsi="Times New Roman" w:cs="Times New Roman"/>
          <w:spacing w:val="-1"/>
        </w:rPr>
        <w:t xml:space="preserve"> </w:t>
      </w:r>
      <w:r w:rsidRPr="00882F66">
        <w:rPr>
          <w:rFonts w:ascii="Times New Roman" w:hAnsi="Times New Roman" w:cs="Times New Roman"/>
        </w:rPr>
        <w:t>dana</w:t>
      </w:r>
    </w:p>
    <w:p w14:paraId="0F6357AE" w14:textId="77777777" w:rsidR="00882F66" w:rsidRPr="00882F66" w:rsidRDefault="00882F66" w:rsidP="00882F66">
      <w:pPr>
        <w:pStyle w:val="Odlomakpopisa"/>
        <w:widowControl w:val="0"/>
        <w:numPr>
          <w:ilvl w:val="1"/>
          <w:numId w:val="5"/>
        </w:numPr>
        <w:tabs>
          <w:tab w:val="left" w:pos="836"/>
          <w:tab w:val="left" w:pos="837"/>
        </w:tabs>
        <w:suppressAutoHyphens w:val="0"/>
        <w:autoSpaceDE w:val="0"/>
        <w:autoSpaceDN w:val="0"/>
        <w:spacing w:after="0" w:line="240" w:lineRule="auto"/>
        <w:ind w:left="836" w:hanging="361"/>
        <w:contextualSpacing w:val="0"/>
        <w:rPr>
          <w:rFonts w:ascii="Times New Roman" w:hAnsi="Times New Roman" w:cs="Times New Roman"/>
        </w:rPr>
      </w:pPr>
      <w:r w:rsidRPr="00882F66">
        <w:rPr>
          <w:rFonts w:ascii="Times New Roman" w:hAnsi="Times New Roman" w:cs="Times New Roman"/>
        </w:rPr>
        <w:t>nastupanja</w:t>
      </w:r>
      <w:r w:rsidRPr="00882F66">
        <w:rPr>
          <w:rFonts w:ascii="Times New Roman" w:hAnsi="Times New Roman" w:cs="Times New Roman"/>
          <w:spacing w:val="-1"/>
        </w:rPr>
        <w:t xml:space="preserve"> </w:t>
      </w:r>
      <w:r w:rsidRPr="00882F66">
        <w:rPr>
          <w:rFonts w:ascii="Times New Roman" w:hAnsi="Times New Roman" w:cs="Times New Roman"/>
        </w:rPr>
        <w:t>na</w:t>
      </w:r>
      <w:r w:rsidRPr="00882F66">
        <w:rPr>
          <w:rFonts w:ascii="Times New Roman" w:hAnsi="Times New Roman" w:cs="Times New Roman"/>
          <w:spacing w:val="-1"/>
        </w:rPr>
        <w:t xml:space="preserve"> </w:t>
      </w:r>
      <w:r w:rsidRPr="00882F66">
        <w:rPr>
          <w:rFonts w:ascii="Times New Roman" w:hAnsi="Times New Roman" w:cs="Times New Roman"/>
        </w:rPr>
        <w:t>kulturnim ili športskim</w:t>
      </w:r>
      <w:r w:rsidRPr="00882F66">
        <w:rPr>
          <w:rFonts w:ascii="Times New Roman" w:hAnsi="Times New Roman" w:cs="Times New Roman"/>
          <w:spacing w:val="-1"/>
        </w:rPr>
        <w:t xml:space="preserve"> </w:t>
      </w:r>
      <w:r w:rsidRPr="00882F66">
        <w:rPr>
          <w:rFonts w:ascii="Times New Roman" w:hAnsi="Times New Roman" w:cs="Times New Roman"/>
        </w:rPr>
        <w:t>priredbama – 1 dan</w:t>
      </w:r>
    </w:p>
    <w:p w14:paraId="712757A5" w14:textId="77777777" w:rsidR="00882F66" w:rsidRPr="00882F66" w:rsidRDefault="00882F66" w:rsidP="00882F66">
      <w:pPr>
        <w:pStyle w:val="Odlomakpopisa"/>
        <w:widowControl w:val="0"/>
        <w:numPr>
          <w:ilvl w:val="1"/>
          <w:numId w:val="5"/>
        </w:numPr>
        <w:tabs>
          <w:tab w:val="left" w:pos="836"/>
          <w:tab w:val="left" w:pos="837"/>
        </w:tabs>
        <w:suppressAutoHyphens w:val="0"/>
        <w:autoSpaceDE w:val="0"/>
        <w:autoSpaceDN w:val="0"/>
        <w:spacing w:after="0" w:line="240" w:lineRule="auto"/>
        <w:ind w:left="836" w:hanging="361"/>
        <w:contextualSpacing w:val="0"/>
        <w:rPr>
          <w:rFonts w:ascii="Times New Roman" w:hAnsi="Times New Roman" w:cs="Times New Roman"/>
        </w:rPr>
      </w:pPr>
      <w:r w:rsidRPr="00882F66">
        <w:rPr>
          <w:rFonts w:ascii="Times New Roman" w:hAnsi="Times New Roman" w:cs="Times New Roman"/>
        </w:rPr>
        <w:t>obavljanja</w:t>
      </w:r>
      <w:r w:rsidRPr="00882F66">
        <w:rPr>
          <w:rFonts w:ascii="Times New Roman" w:hAnsi="Times New Roman" w:cs="Times New Roman"/>
          <w:spacing w:val="-1"/>
        </w:rPr>
        <w:t xml:space="preserve"> </w:t>
      </w:r>
      <w:r w:rsidRPr="00882F66">
        <w:rPr>
          <w:rFonts w:ascii="Times New Roman" w:hAnsi="Times New Roman" w:cs="Times New Roman"/>
        </w:rPr>
        <w:t>neodgodivih poslova</w:t>
      </w:r>
      <w:r w:rsidRPr="00882F66">
        <w:rPr>
          <w:rFonts w:ascii="Times New Roman" w:hAnsi="Times New Roman" w:cs="Times New Roman"/>
          <w:spacing w:val="-1"/>
        </w:rPr>
        <w:t xml:space="preserve"> </w:t>
      </w:r>
      <w:r w:rsidRPr="00882F66">
        <w:rPr>
          <w:rFonts w:ascii="Times New Roman" w:hAnsi="Times New Roman" w:cs="Times New Roman"/>
        </w:rPr>
        <w:t>ili smrti člana</w:t>
      </w:r>
      <w:r w:rsidRPr="00882F66">
        <w:rPr>
          <w:rFonts w:ascii="Times New Roman" w:hAnsi="Times New Roman" w:cs="Times New Roman"/>
          <w:spacing w:val="-1"/>
        </w:rPr>
        <w:t xml:space="preserve"> </w:t>
      </w:r>
      <w:r w:rsidRPr="00882F66">
        <w:rPr>
          <w:rFonts w:ascii="Times New Roman" w:hAnsi="Times New Roman" w:cs="Times New Roman"/>
        </w:rPr>
        <w:t>šire obitelji –</w:t>
      </w:r>
      <w:r w:rsidRPr="00882F66">
        <w:rPr>
          <w:rFonts w:ascii="Times New Roman" w:hAnsi="Times New Roman" w:cs="Times New Roman"/>
          <w:spacing w:val="-1"/>
        </w:rPr>
        <w:t xml:space="preserve"> </w:t>
      </w:r>
      <w:r w:rsidRPr="00882F66">
        <w:rPr>
          <w:rFonts w:ascii="Times New Roman" w:hAnsi="Times New Roman" w:cs="Times New Roman"/>
        </w:rPr>
        <w:t>1 dan</w:t>
      </w:r>
    </w:p>
    <w:p w14:paraId="15990263" w14:textId="3AC0D241" w:rsidR="00882F66" w:rsidRPr="00882F66" w:rsidRDefault="00882F66" w:rsidP="00882F66">
      <w:pPr>
        <w:pStyle w:val="Odlomakpopisa"/>
        <w:widowControl w:val="0"/>
        <w:numPr>
          <w:ilvl w:val="1"/>
          <w:numId w:val="5"/>
        </w:numPr>
        <w:tabs>
          <w:tab w:val="left" w:pos="836"/>
          <w:tab w:val="left" w:pos="837"/>
        </w:tabs>
        <w:suppressAutoHyphens w:val="0"/>
        <w:autoSpaceDE w:val="0"/>
        <w:autoSpaceDN w:val="0"/>
        <w:spacing w:after="0" w:line="240" w:lineRule="auto"/>
        <w:ind w:left="836" w:hanging="361"/>
        <w:contextualSpacing w:val="0"/>
        <w:rPr>
          <w:rFonts w:ascii="Times New Roman" w:hAnsi="Times New Roman" w:cs="Times New Roman"/>
        </w:rPr>
      </w:pPr>
      <w:r w:rsidRPr="00882F66">
        <w:rPr>
          <w:rFonts w:ascii="Times New Roman" w:hAnsi="Times New Roman" w:cs="Times New Roman"/>
        </w:rPr>
        <w:lastRenderedPageBreak/>
        <w:t>odaziv</w:t>
      </w:r>
      <w:r w:rsidRPr="00882F66">
        <w:rPr>
          <w:rFonts w:ascii="Times New Roman" w:hAnsi="Times New Roman" w:cs="Times New Roman"/>
          <w:spacing w:val="-1"/>
        </w:rPr>
        <w:t xml:space="preserve"> </w:t>
      </w:r>
      <w:r w:rsidRPr="00882F66">
        <w:rPr>
          <w:rFonts w:ascii="Times New Roman" w:hAnsi="Times New Roman" w:cs="Times New Roman"/>
        </w:rPr>
        <w:t>na poziv sudskih</w:t>
      </w:r>
      <w:r w:rsidRPr="00882F66">
        <w:rPr>
          <w:rFonts w:ascii="Times New Roman" w:hAnsi="Times New Roman" w:cs="Times New Roman"/>
          <w:spacing w:val="-1"/>
        </w:rPr>
        <w:t xml:space="preserve"> </w:t>
      </w:r>
      <w:r w:rsidRPr="00882F66">
        <w:rPr>
          <w:rFonts w:ascii="Times New Roman" w:hAnsi="Times New Roman" w:cs="Times New Roman"/>
        </w:rPr>
        <w:t>i upravnih tijela</w:t>
      </w:r>
      <w:r w:rsidRPr="00882F66">
        <w:rPr>
          <w:rFonts w:ascii="Times New Roman" w:hAnsi="Times New Roman" w:cs="Times New Roman"/>
          <w:spacing w:val="-1"/>
        </w:rPr>
        <w:t xml:space="preserve"> </w:t>
      </w:r>
      <w:r w:rsidRPr="00882F66">
        <w:rPr>
          <w:rFonts w:ascii="Times New Roman" w:hAnsi="Times New Roman" w:cs="Times New Roman"/>
        </w:rPr>
        <w:t>– 1 dan</w:t>
      </w:r>
    </w:p>
    <w:p w14:paraId="3B16DE70" w14:textId="77777777" w:rsidR="00882F66" w:rsidRPr="00882F66" w:rsidRDefault="00882F66" w:rsidP="00882F66">
      <w:pPr>
        <w:pStyle w:val="Odlomakpopisa"/>
        <w:widowControl w:val="0"/>
        <w:numPr>
          <w:ilvl w:val="1"/>
          <w:numId w:val="5"/>
        </w:numPr>
        <w:tabs>
          <w:tab w:val="left" w:pos="836"/>
          <w:tab w:val="left" w:pos="837"/>
        </w:tabs>
        <w:suppressAutoHyphens w:val="0"/>
        <w:autoSpaceDE w:val="0"/>
        <w:autoSpaceDN w:val="0"/>
        <w:spacing w:after="0" w:line="240" w:lineRule="auto"/>
        <w:ind w:left="836" w:hanging="361"/>
        <w:contextualSpacing w:val="0"/>
        <w:rPr>
          <w:rFonts w:ascii="Times New Roman" w:hAnsi="Times New Roman" w:cs="Times New Roman"/>
        </w:rPr>
      </w:pPr>
      <w:r w:rsidRPr="00882F66">
        <w:rPr>
          <w:rFonts w:ascii="Times New Roman" w:hAnsi="Times New Roman" w:cs="Times New Roman"/>
        </w:rPr>
        <w:t>sudjelovanja</w:t>
      </w:r>
      <w:r w:rsidRPr="00882F66">
        <w:rPr>
          <w:rFonts w:ascii="Times New Roman" w:hAnsi="Times New Roman" w:cs="Times New Roman"/>
          <w:spacing w:val="21"/>
        </w:rPr>
        <w:t xml:space="preserve"> </w:t>
      </w:r>
      <w:r w:rsidRPr="00882F66">
        <w:rPr>
          <w:rFonts w:ascii="Times New Roman" w:hAnsi="Times New Roman" w:cs="Times New Roman"/>
        </w:rPr>
        <w:t>na</w:t>
      </w:r>
      <w:r w:rsidRPr="00882F66">
        <w:rPr>
          <w:rFonts w:ascii="Times New Roman" w:hAnsi="Times New Roman" w:cs="Times New Roman"/>
          <w:spacing w:val="21"/>
        </w:rPr>
        <w:t xml:space="preserve"> </w:t>
      </w:r>
      <w:r w:rsidRPr="00882F66">
        <w:rPr>
          <w:rFonts w:ascii="Times New Roman" w:hAnsi="Times New Roman" w:cs="Times New Roman"/>
        </w:rPr>
        <w:t>sindikalnim</w:t>
      </w:r>
      <w:r w:rsidRPr="00882F66">
        <w:rPr>
          <w:rFonts w:ascii="Times New Roman" w:hAnsi="Times New Roman" w:cs="Times New Roman"/>
          <w:spacing w:val="22"/>
        </w:rPr>
        <w:t xml:space="preserve"> </w:t>
      </w:r>
      <w:r w:rsidRPr="00882F66">
        <w:rPr>
          <w:rFonts w:ascii="Times New Roman" w:hAnsi="Times New Roman" w:cs="Times New Roman"/>
        </w:rPr>
        <w:t>susretima,</w:t>
      </w:r>
      <w:r w:rsidRPr="00882F66">
        <w:rPr>
          <w:rFonts w:ascii="Times New Roman" w:hAnsi="Times New Roman" w:cs="Times New Roman"/>
          <w:spacing w:val="21"/>
        </w:rPr>
        <w:t xml:space="preserve"> </w:t>
      </w:r>
      <w:r w:rsidRPr="00882F66">
        <w:rPr>
          <w:rFonts w:ascii="Times New Roman" w:hAnsi="Times New Roman" w:cs="Times New Roman"/>
        </w:rPr>
        <w:t>seminarima</w:t>
      </w:r>
      <w:r w:rsidRPr="00882F66">
        <w:rPr>
          <w:rFonts w:ascii="Times New Roman" w:hAnsi="Times New Roman" w:cs="Times New Roman"/>
          <w:spacing w:val="22"/>
        </w:rPr>
        <w:t xml:space="preserve"> </w:t>
      </w:r>
      <w:r w:rsidRPr="00882F66">
        <w:rPr>
          <w:rFonts w:ascii="Times New Roman" w:hAnsi="Times New Roman" w:cs="Times New Roman"/>
        </w:rPr>
        <w:t>i</w:t>
      </w:r>
      <w:r w:rsidRPr="00882F66">
        <w:rPr>
          <w:rFonts w:ascii="Times New Roman" w:hAnsi="Times New Roman" w:cs="Times New Roman"/>
          <w:spacing w:val="21"/>
        </w:rPr>
        <w:t xml:space="preserve"> </w:t>
      </w:r>
      <w:r w:rsidRPr="00882F66">
        <w:rPr>
          <w:rFonts w:ascii="Times New Roman" w:hAnsi="Times New Roman" w:cs="Times New Roman"/>
        </w:rPr>
        <w:t>obrazovanju</w:t>
      </w:r>
      <w:r w:rsidRPr="00882F66">
        <w:rPr>
          <w:rFonts w:ascii="Times New Roman" w:hAnsi="Times New Roman" w:cs="Times New Roman"/>
          <w:spacing w:val="21"/>
        </w:rPr>
        <w:t xml:space="preserve"> </w:t>
      </w:r>
      <w:r w:rsidRPr="00882F66">
        <w:rPr>
          <w:rFonts w:ascii="Times New Roman" w:hAnsi="Times New Roman" w:cs="Times New Roman"/>
        </w:rPr>
        <w:t>za</w:t>
      </w:r>
      <w:r w:rsidRPr="00882F66">
        <w:rPr>
          <w:rFonts w:ascii="Times New Roman" w:hAnsi="Times New Roman" w:cs="Times New Roman"/>
          <w:spacing w:val="22"/>
        </w:rPr>
        <w:t xml:space="preserve"> </w:t>
      </w:r>
      <w:r w:rsidRPr="00882F66">
        <w:rPr>
          <w:rFonts w:ascii="Times New Roman" w:hAnsi="Times New Roman" w:cs="Times New Roman"/>
        </w:rPr>
        <w:t>sindikalni</w:t>
      </w:r>
      <w:r w:rsidRPr="00882F66">
        <w:rPr>
          <w:rFonts w:ascii="Times New Roman" w:hAnsi="Times New Roman" w:cs="Times New Roman"/>
          <w:spacing w:val="21"/>
        </w:rPr>
        <w:t xml:space="preserve"> </w:t>
      </w:r>
      <w:r w:rsidRPr="00882F66">
        <w:rPr>
          <w:rFonts w:ascii="Times New Roman" w:hAnsi="Times New Roman" w:cs="Times New Roman"/>
        </w:rPr>
        <w:t>rad</w:t>
      </w:r>
      <w:r w:rsidRPr="00882F66">
        <w:rPr>
          <w:rFonts w:ascii="Times New Roman" w:hAnsi="Times New Roman" w:cs="Times New Roman"/>
          <w:spacing w:val="22"/>
        </w:rPr>
        <w:t xml:space="preserve"> </w:t>
      </w:r>
      <w:r w:rsidRPr="00882F66">
        <w:rPr>
          <w:rFonts w:ascii="Times New Roman" w:hAnsi="Times New Roman" w:cs="Times New Roman"/>
        </w:rPr>
        <w:t>i</w:t>
      </w:r>
      <w:r w:rsidRPr="00882F66">
        <w:rPr>
          <w:rFonts w:ascii="Times New Roman" w:hAnsi="Times New Roman" w:cs="Times New Roman"/>
          <w:spacing w:val="21"/>
        </w:rPr>
        <w:t xml:space="preserve"> </w:t>
      </w:r>
      <w:r w:rsidRPr="00882F66">
        <w:rPr>
          <w:rFonts w:ascii="Times New Roman" w:hAnsi="Times New Roman" w:cs="Times New Roman"/>
        </w:rPr>
        <w:t>potrebe</w:t>
      </w:r>
    </w:p>
    <w:p w14:paraId="7760362B" w14:textId="77777777" w:rsidR="00882F66" w:rsidRPr="00882F66" w:rsidRDefault="00882F66" w:rsidP="00882F66">
      <w:pPr>
        <w:pStyle w:val="Tijeloteksta"/>
        <w:spacing w:after="0" w:line="240" w:lineRule="auto"/>
        <w:ind w:left="836"/>
        <w:rPr>
          <w:rFonts w:ascii="Times New Roman" w:hAnsi="Times New Roman" w:cs="Times New Roman"/>
        </w:rPr>
      </w:pPr>
      <w:r w:rsidRPr="00882F66">
        <w:rPr>
          <w:rFonts w:ascii="Times New Roman" w:hAnsi="Times New Roman" w:cs="Times New Roman"/>
        </w:rPr>
        <w:t>radničkog</w:t>
      </w:r>
      <w:r w:rsidRPr="00882F66">
        <w:rPr>
          <w:rFonts w:ascii="Times New Roman" w:hAnsi="Times New Roman" w:cs="Times New Roman"/>
          <w:spacing w:val="-1"/>
        </w:rPr>
        <w:t xml:space="preserve"> </w:t>
      </w:r>
      <w:r w:rsidRPr="00882F66">
        <w:rPr>
          <w:rFonts w:ascii="Times New Roman" w:hAnsi="Times New Roman" w:cs="Times New Roman"/>
        </w:rPr>
        <w:t>vijeća – 2 dana</w:t>
      </w:r>
    </w:p>
    <w:p w14:paraId="410AF466" w14:textId="77777777" w:rsidR="00882F66" w:rsidRPr="00882F66" w:rsidRDefault="00882F66" w:rsidP="00882F66">
      <w:pPr>
        <w:pStyle w:val="Odlomakpopisa"/>
        <w:widowControl w:val="0"/>
        <w:numPr>
          <w:ilvl w:val="1"/>
          <w:numId w:val="5"/>
        </w:numPr>
        <w:tabs>
          <w:tab w:val="left" w:pos="836"/>
          <w:tab w:val="left" w:pos="837"/>
        </w:tabs>
        <w:suppressAutoHyphens w:val="0"/>
        <w:autoSpaceDE w:val="0"/>
        <w:autoSpaceDN w:val="0"/>
        <w:spacing w:after="0" w:line="240" w:lineRule="auto"/>
        <w:ind w:left="836" w:hanging="361"/>
        <w:contextualSpacing w:val="0"/>
        <w:rPr>
          <w:rFonts w:ascii="Times New Roman" w:hAnsi="Times New Roman" w:cs="Times New Roman"/>
        </w:rPr>
      </w:pPr>
      <w:r w:rsidRPr="00882F66">
        <w:rPr>
          <w:rFonts w:ascii="Times New Roman" w:hAnsi="Times New Roman" w:cs="Times New Roman"/>
        </w:rPr>
        <w:t>dobrovoljnog</w:t>
      </w:r>
      <w:r w:rsidRPr="00882F66">
        <w:rPr>
          <w:rFonts w:ascii="Times New Roman" w:hAnsi="Times New Roman" w:cs="Times New Roman"/>
          <w:spacing w:val="-1"/>
        </w:rPr>
        <w:t xml:space="preserve"> </w:t>
      </w:r>
      <w:r w:rsidRPr="00882F66">
        <w:rPr>
          <w:rFonts w:ascii="Times New Roman" w:hAnsi="Times New Roman" w:cs="Times New Roman"/>
        </w:rPr>
        <w:t>darivanja krvi – 1 dan</w:t>
      </w:r>
    </w:p>
    <w:p w14:paraId="5C4ED2BB" w14:textId="77777777" w:rsidR="00882F66" w:rsidRPr="00882F66" w:rsidRDefault="00882F66" w:rsidP="00882F66">
      <w:pPr>
        <w:pStyle w:val="Odlomakpopisa"/>
        <w:widowControl w:val="0"/>
        <w:numPr>
          <w:ilvl w:val="1"/>
          <w:numId w:val="5"/>
        </w:numPr>
        <w:tabs>
          <w:tab w:val="left" w:pos="836"/>
          <w:tab w:val="left" w:pos="837"/>
        </w:tabs>
        <w:suppressAutoHyphens w:val="0"/>
        <w:autoSpaceDE w:val="0"/>
        <w:autoSpaceDN w:val="0"/>
        <w:spacing w:after="0" w:line="240" w:lineRule="auto"/>
        <w:ind w:left="836" w:hanging="361"/>
        <w:contextualSpacing w:val="0"/>
        <w:rPr>
          <w:rFonts w:ascii="Times New Roman" w:hAnsi="Times New Roman" w:cs="Times New Roman"/>
        </w:rPr>
      </w:pPr>
      <w:r w:rsidRPr="00882F66">
        <w:rPr>
          <w:rFonts w:ascii="Times New Roman" w:hAnsi="Times New Roman" w:cs="Times New Roman"/>
        </w:rPr>
        <w:t>smrti</w:t>
      </w:r>
      <w:r w:rsidRPr="00882F66">
        <w:rPr>
          <w:rFonts w:ascii="Times New Roman" w:hAnsi="Times New Roman" w:cs="Times New Roman"/>
          <w:spacing w:val="-1"/>
        </w:rPr>
        <w:t xml:space="preserve"> </w:t>
      </w:r>
      <w:r w:rsidRPr="00882F66">
        <w:rPr>
          <w:rFonts w:ascii="Times New Roman" w:hAnsi="Times New Roman" w:cs="Times New Roman"/>
        </w:rPr>
        <w:t>roditelja supružnika,</w:t>
      </w:r>
      <w:r w:rsidRPr="00882F66">
        <w:rPr>
          <w:rFonts w:ascii="Times New Roman" w:hAnsi="Times New Roman" w:cs="Times New Roman"/>
          <w:spacing w:val="-1"/>
        </w:rPr>
        <w:t xml:space="preserve"> </w:t>
      </w:r>
      <w:r w:rsidRPr="00882F66">
        <w:rPr>
          <w:rFonts w:ascii="Times New Roman" w:hAnsi="Times New Roman" w:cs="Times New Roman"/>
        </w:rPr>
        <w:t>djedova/baka, braće ili</w:t>
      </w:r>
      <w:r w:rsidRPr="00882F66">
        <w:rPr>
          <w:rFonts w:ascii="Times New Roman" w:hAnsi="Times New Roman" w:cs="Times New Roman"/>
          <w:spacing w:val="-1"/>
        </w:rPr>
        <w:t xml:space="preserve"> </w:t>
      </w:r>
      <w:r w:rsidRPr="00882F66">
        <w:rPr>
          <w:rFonts w:ascii="Times New Roman" w:hAnsi="Times New Roman" w:cs="Times New Roman"/>
        </w:rPr>
        <w:t>sestara –</w:t>
      </w:r>
      <w:r w:rsidRPr="00882F66">
        <w:rPr>
          <w:rFonts w:ascii="Times New Roman" w:hAnsi="Times New Roman" w:cs="Times New Roman"/>
          <w:spacing w:val="-1"/>
        </w:rPr>
        <w:t xml:space="preserve"> </w:t>
      </w:r>
      <w:r w:rsidRPr="00882F66">
        <w:rPr>
          <w:rFonts w:ascii="Times New Roman" w:hAnsi="Times New Roman" w:cs="Times New Roman"/>
        </w:rPr>
        <w:t>2 dana</w:t>
      </w:r>
    </w:p>
    <w:p w14:paraId="56F73C6E" w14:textId="5366B682" w:rsidR="00882F66" w:rsidRPr="00882F66" w:rsidRDefault="00882F66" w:rsidP="00882F66">
      <w:pPr>
        <w:pStyle w:val="Odlomakpopisa"/>
        <w:widowControl w:val="0"/>
        <w:numPr>
          <w:ilvl w:val="1"/>
          <w:numId w:val="5"/>
        </w:numPr>
        <w:tabs>
          <w:tab w:val="left" w:pos="836"/>
          <w:tab w:val="left" w:pos="837"/>
        </w:tabs>
        <w:suppressAutoHyphens w:val="0"/>
        <w:autoSpaceDE w:val="0"/>
        <w:autoSpaceDN w:val="0"/>
        <w:spacing w:after="0" w:line="240" w:lineRule="auto"/>
        <w:ind w:left="836" w:hanging="361"/>
        <w:contextualSpacing w:val="0"/>
        <w:rPr>
          <w:rFonts w:ascii="Times New Roman" w:hAnsi="Times New Roman" w:cs="Times New Roman"/>
        </w:rPr>
      </w:pPr>
      <w:r w:rsidRPr="00882F66">
        <w:rPr>
          <w:rFonts w:ascii="Times New Roman" w:hAnsi="Times New Roman" w:cs="Times New Roman"/>
        </w:rPr>
        <w:t>selidbe</w:t>
      </w:r>
      <w:r w:rsidRPr="00882F66">
        <w:rPr>
          <w:rFonts w:ascii="Times New Roman" w:hAnsi="Times New Roman" w:cs="Times New Roman"/>
          <w:spacing w:val="-1"/>
        </w:rPr>
        <w:t xml:space="preserve"> </w:t>
      </w:r>
      <w:r w:rsidRPr="00882F66">
        <w:rPr>
          <w:rFonts w:ascii="Times New Roman" w:hAnsi="Times New Roman" w:cs="Times New Roman"/>
        </w:rPr>
        <w:t>u istom</w:t>
      </w:r>
      <w:r w:rsidRPr="00882F66">
        <w:rPr>
          <w:rFonts w:ascii="Times New Roman" w:hAnsi="Times New Roman" w:cs="Times New Roman"/>
          <w:spacing w:val="-1"/>
        </w:rPr>
        <w:t xml:space="preserve"> </w:t>
      </w:r>
      <w:r w:rsidRPr="00882F66">
        <w:rPr>
          <w:rFonts w:ascii="Times New Roman" w:hAnsi="Times New Roman" w:cs="Times New Roman"/>
        </w:rPr>
        <w:t xml:space="preserve">mjestu stanovanja </w:t>
      </w:r>
      <w:r>
        <w:rPr>
          <w:rFonts w:ascii="Times New Roman" w:hAnsi="Times New Roman" w:cs="Times New Roman"/>
        </w:rPr>
        <w:t>-</w:t>
      </w:r>
      <w:r w:rsidRPr="00882F66">
        <w:rPr>
          <w:rFonts w:ascii="Times New Roman" w:hAnsi="Times New Roman" w:cs="Times New Roman"/>
        </w:rPr>
        <w:t>2 dana</w:t>
      </w:r>
    </w:p>
    <w:p w14:paraId="2BB19A7B" w14:textId="7F875FD1" w:rsidR="00882F66" w:rsidRDefault="00882F66" w:rsidP="00882F66">
      <w:pPr>
        <w:pStyle w:val="Odlomakpopisa"/>
        <w:widowControl w:val="0"/>
        <w:numPr>
          <w:ilvl w:val="1"/>
          <w:numId w:val="5"/>
        </w:numPr>
        <w:tabs>
          <w:tab w:val="left" w:pos="836"/>
          <w:tab w:val="left" w:pos="837"/>
        </w:tabs>
        <w:suppressAutoHyphens w:val="0"/>
        <w:autoSpaceDE w:val="0"/>
        <w:autoSpaceDN w:val="0"/>
        <w:spacing w:after="0" w:line="240" w:lineRule="auto"/>
        <w:ind w:left="836" w:hanging="361"/>
        <w:contextualSpacing w:val="0"/>
        <w:rPr>
          <w:rFonts w:ascii="Times New Roman" w:hAnsi="Times New Roman" w:cs="Times New Roman"/>
        </w:rPr>
      </w:pPr>
      <w:r w:rsidRPr="00882F66">
        <w:rPr>
          <w:rFonts w:ascii="Times New Roman" w:hAnsi="Times New Roman" w:cs="Times New Roman"/>
        </w:rPr>
        <w:t>selidbe</w:t>
      </w:r>
      <w:r w:rsidRPr="00882F66">
        <w:rPr>
          <w:rFonts w:ascii="Times New Roman" w:hAnsi="Times New Roman" w:cs="Times New Roman"/>
          <w:spacing w:val="-1"/>
        </w:rPr>
        <w:t xml:space="preserve"> </w:t>
      </w:r>
      <w:r w:rsidRPr="00882F66">
        <w:rPr>
          <w:rFonts w:ascii="Times New Roman" w:hAnsi="Times New Roman" w:cs="Times New Roman"/>
        </w:rPr>
        <w:t>u drugo mjesto</w:t>
      </w:r>
      <w:r w:rsidRPr="00882F66">
        <w:rPr>
          <w:rFonts w:ascii="Times New Roman" w:hAnsi="Times New Roman" w:cs="Times New Roman"/>
          <w:spacing w:val="-1"/>
        </w:rPr>
        <w:t xml:space="preserve"> </w:t>
      </w:r>
      <w:r w:rsidRPr="00882F66">
        <w:rPr>
          <w:rFonts w:ascii="Times New Roman" w:hAnsi="Times New Roman" w:cs="Times New Roman"/>
        </w:rPr>
        <w:t xml:space="preserve">stanovanja </w:t>
      </w:r>
      <w:r>
        <w:rPr>
          <w:rFonts w:ascii="Times New Roman" w:hAnsi="Times New Roman" w:cs="Times New Roman"/>
        </w:rPr>
        <w:t>-</w:t>
      </w:r>
      <w:r w:rsidRPr="00882F66">
        <w:rPr>
          <w:rFonts w:ascii="Times New Roman" w:hAnsi="Times New Roman" w:cs="Times New Roman"/>
        </w:rPr>
        <w:t>4 dana</w:t>
      </w:r>
      <w:r>
        <w:rPr>
          <w:rFonts w:ascii="Times New Roman" w:hAnsi="Times New Roman" w:cs="Times New Roman"/>
        </w:rPr>
        <w:t>“</w:t>
      </w:r>
    </w:p>
    <w:p w14:paraId="7EA228BD" w14:textId="77777777" w:rsidR="005F77A0" w:rsidRPr="005F77A0" w:rsidRDefault="005F77A0" w:rsidP="00A954B8">
      <w:pPr>
        <w:pStyle w:val="Odlomakpopisa"/>
        <w:widowControl w:val="0"/>
        <w:tabs>
          <w:tab w:val="left" w:pos="836"/>
          <w:tab w:val="left" w:pos="837"/>
        </w:tabs>
        <w:suppressAutoHyphens w:val="0"/>
        <w:autoSpaceDE w:val="0"/>
        <w:autoSpaceDN w:val="0"/>
        <w:spacing w:after="0" w:line="240" w:lineRule="auto"/>
        <w:ind w:left="836"/>
        <w:contextualSpacing w:val="0"/>
        <w:rPr>
          <w:rFonts w:ascii="Times New Roman" w:hAnsi="Times New Roman" w:cs="Times New Roman"/>
        </w:rPr>
      </w:pPr>
    </w:p>
    <w:p w14:paraId="2236A0EC" w14:textId="3D308444" w:rsidR="00882F66" w:rsidRDefault="00882F66" w:rsidP="00882F66">
      <w:pPr>
        <w:jc w:val="center"/>
        <w:rPr>
          <w:rFonts w:ascii="Times New Roman" w:hAnsi="Times New Roman" w:cs="Times New Roman"/>
          <w:b/>
          <w:bCs/>
        </w:rPr>
      </w:pPr>
      <w:r w:rsidRPr="00882F66">
        <w:rPr>
          <w:rFonts w:ascii="Times New Roman" w:hAnsi="Times New Roman" w:cs="Times New Roman"/>
          <w:b/>
          <w:bCs/>
        </w:rPr>
        <w:t xml:space="preserve">Članak </w:t>
      </w:r>
      <w:r>
        <w:rPr>
          <w:rFonts w:ascii="Times New Roman" w:hAnsi="Times New Roman" w:cs="Times New Roman"/>
          <w:b/>
          <w:bCs/>
        </w:rPr>
        <w:t>4.</w:t>
      </w:r>
    </w:p>
    <w:p w14:paraId="12628D2A" w14:textId="77777777" w:rsidR="00882F66" w:rsidRDefault="00882F66" w:rsidP="00882F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članku 65. mijenja se stavak 4. i sada glasi:</w:t>
      </w:r>
    </w:p>
    <w:p w14:paraId="2BE07E87" w14:textId="36EEE2B6" w:rsidR="00882F66" w:rsidRDefault="00882F66" w:rsidP="00882F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„Za prethodni mjesec plaća i naknada plaće isplaćuje se najkasnije do 15. dana u mjesecu.“</w:t>
      </w:r>
    </w:p>
    <w:p w14:paraId="04CD4F77" w14:textId="48DD1FCF" w:rsidR="00882F66" w:rsidRPr="006507FA" w:rsidRDefault="00882F66" w:rsidP="006507FA">
      <w:pPr>
        <w:jc w:val="center"/>
        <w:rPr>
          <w:rFonts w:ascii="Times New Roman" w:hAnsi="Times New Roman" w:cs="Times New Roman"/>
          <w:b/>
          <w:bCs/>
        </w:rPr>
      </w:pPr>
      <w:r w:rsidRPr="00882F66">
        <w:rPr>
          <w:rFonts w:ascii="Times New Roman" w:hAnsi="Times New Roman" w:cs="Times New Roman"/>
          <w:b/>
          <w:bCs/>
        </w:rPr>
        <w:t>Članak 5.</w:t>
      </w:r>
    </w:p>
    <w:p w14:paraId="24E14E90" w14:textId="77777777" w:rsidR="00C44713" w:rsidRDefault="00C44713" w:rsidP="00C44713">
      <w:pPr>
        <w:jc w:val="both"/>
        <w:rPr>
          <w:rFonts w:ascii="Times New Roman" w:hAnsi="Times New Roman" w:cs="Times New Roman"/>
        </w:rPr>
      </w:pPr>
      <w:r w:rsidRPr="00C44713">
        <w:rPr>
          <w:rFonts w:ascii="Times New Roman" w:hAnsi="Times New Roman" w:cs="Times New Roman"/>
        </w:rPr>
        <w:t xml:space="preserve">U članku 66. mijenja se prvi stavak </w:t>
      </w:r>
      <w:r>
        <w:rPr>
          <w:rFonts w:ascii="Times New Roman" w:hAnsi="Times New Roman" w:cs="Times New Roman"/>
        </w:rPr>
        <w:t>i sada glasi:</w:t>
      </w:r>
    </w:p>
    <w:p w14:paraId="2C5114C9" w14:textId="1D382D7F" w:rsidR="00C44713" w:rsidRDefault="00C44713" w:rsidP="00C44713">
      <w:pPr>
        <w:widowControl w:val="0"/>
        <w:tabs>
          <w:tab w:val="left" w:pos="484"/>
        </w:tabs>
        <w:suppressAutoHyphens w:val="0"/>
        <w:autoSpaceDE w:val="0"/>
        <w:autoSpaceDN w:val="0"/>
        <w:spacing w:before="180" w:after="0" w:line="276" w:lineRule="auto"/>
        <w:ind w:right="115"/>
        <w:jc w:val="both"/>
        <w:rPr>
          <w:rFonts w:ascii="Times New Roman" w:hAnsi="Times New Roman" w:cs="Times New Roman"/>
        </w:rPr>
      </w:pPr>
      <w:r w:rsidRPr="00C44713">
        <w:rPr>
          <w:rFonts w:ascii="Times New Roman" w:hAnsi="Times New Roman" w:cs="Times New Roman"/>
        </w:rPr>
        <w:t>„ Plaću</w:t>
      </w:r>
      <w:r w:rsidRPr="00C44713">
        <w:rPr>
          <w:rFonts w:ascii="Times New Roman" w:hAnsi="Times New Roman" w:cs="Times New Roman"/>
          <w:spacing w:val="1"/>
        </w:rPr>
        <w:t xml:space="preserve"> </w:t>
      </w:r>
      <w:r w:rsidRPr="00C44713">
        <w:rPr>
          <w:rFonts w:ascii="Times New Roman" w:hAnsi="Times New Roman" w:cs="Times New Roman"/>
        </w:rPr>
        <w:t>radnika</w:t>
      </w:r>
      <w:r w:rsidRPr="00C44713">
        <w:rPr>
          <w:rFonts w:ascii="Times New Roman" w:hAnsi="Times New Roman" w:cs="Times New Roman"/>
          <w:spacing w:val="1"/>
        </w:rPr>
        <w:t xml:space="preserve"> </w:t>
      </w:r>
      <w:r w:rsidRPr="00C44713">
        <w:rPr>
          <w:rFonts w:ascii="Times New Roman" w:hAnsi="Times New Roman" w:cs="Times New Roman"/>
        </w:rPr>
        <w:t>čini</w:t>
      </w:r>
      <w:r w:rsidRPr="00C44713">
        <w:rPr>
          <w:rFonts w:ascii="Times New Roman" w:hAnsi="Times New Roman" w:cs="Times New Roman"/>
          <w:spacing w:val="1"/>
        </w:rPr>
        <w:t xml:space="preserve"> </w:t>
      </w:r>
      <w:r w:rsidRPr="00C44713">
        <w:rPr>
          <w:rFonts w:ascii="Times New Roman" w:hAnsi="Times New Roman" w:cs="Times New Roman"/>
        </w:rPr>
        <w:t>umnožak</w:t>
      </w:r>
      <w:r w:rsidRPr="00C44713">
        <w:rPr>
          <w:rFonts w:ascii="Times New Roman" w:hAnsi="Times New Roman" w:cs="Times New Roman"/>
          <w:spacing w:val="1"/>
        </w:rPr>
        <w:t xml:space="preserve"> </w:t>
      </w:r>
      <w:r w:rsidRPr="00C44713">
        <w:rPr>
          <w:rFonts w:ascii="Times New Roman" w:hAnsi="Times New Roman" w:cs="Times New Roman"/>
        </w:rPr>
        <w:t>koeficijenta</w:t>
      </w:r>
      <w:r w:rsidRPr="00C44713">
        <w:rPr>
          <w:rFonts w:ascii="Times New Roman" w:hAnsi="Times New Roman" w:cs="Times New Roman"/>
          <w:spacing w:val="1"/>
        </w:rPr>
        <w:t xml:space="preserve"> </w:t>
      </w:r>
      <w:r w:rsidRPr="00C44713">
        <w:rPr>
          <w:rFonts w:ascii="Times New Roman" w:hAnsi="Times New Roman" w:cs="Times New Roman"/>
        </w:rPr>
        <w:t>složenosti</w:t>
      </w:r>
      <w:r w:rsidRPr="00C44713">
        <w:rPr>
          <w:rFonts w:ascii="Times New Roman" w:hAnsi="Times New Roman" w:cs="Times New Roman"/>
          <w:spacing w:val="1"/>
        </w:rPr>
        <w:t xml:space="preserve"> </w:t>
      </w:r>
      <w:r w:rsidRPr="00C44713">
        <w:rPr>
          <w:rFonts w:ascii="Times New Roman" w:hAnsi="Times New Roman" w:cs="Times New Roman"/>
        </w:rPr>
        <w:t>poslova</w:t>
      </w:r>
      <w:r w:rsidRPr="00C44713">
        <w:rPr>
          <w:rFonts w:ascii="Times New Roman" w:hAnsi="Times New Roman" w:cs="Times New Roman"/>
          <w:spacing w:val="1"/>
        </w:rPr>
        <w:t xml:space="preserve"> </w:t>
      </w:r>
      <w:r w:rsidRPr="00C44713">
        <w:rPr>
          <w:rFonts w:ascii="Times New Roman" w:hAnsi="Times New Roman" w:cs="Times New Roman"/>
        </w:rPr>
        <w:t>radnog</w:t>
      </w:r>
      <w:r w:rsidRPr="00C44713">
        <w:rPr>
          <w:rFonts w:ascii="Times New Roman" w:hAnsi="Times New Roman" w:cs="Times New Roman"/>
          <w:spacing w:val="1"/>
        </w:rPr>
        <w:t xml:space="preserve"> </w:t>
      </w:r>
      <w:r w:rsidRPr="00C44713">
        <w:rPr>
          <w:rFonts w:ascii="Times New Roman" w:hAnsi="Times New Roman" w:cs="Times New Roman"/>
        </w:rPr>
        <w:t>mjesta</w:t>
      </w:r>
      <w:r w:rsidRPr="00C44713">
        <w:rPr>
          <w:rFonts w:ascii="Times New Roman" w:hAnsi="Times New Roman" w:cs="Times New Roman"/>
          <w:spacing w:val="1"/>
        </w:rPr>
        <w:t xml:space="preserve"> </w:t>
      </w:r>
      <w:r w:rsidRPr="00C44713">
        <w:rPr>
          <w:rFonts w:ascii="Times New Roman" w:hAnsi="Times New Roman" w:cs="Times New Roman"/>
        </w:rPr>
        <w:t>na</w:t>
      </w:r>
      <w:r w:rsidRPr="00C44713">
        <w:rPr>
          <w:rFonts w:ascii="Times New Roman" w:hAnsi="Times New Roman" w:cs="Times New Roman"/>
          <w:spacing w:val="1"/>
        </w:rPr>
        <w:t xml:space="preserve"> </w:t>
      </w:r>
      <w:r w:rsidRPr="00C44713">
        <w:rPr>
          <w:rFonts w:ascii="Times New Roman" w:hAnsi="Times New Roman" w:cs="Times New Roman"/>
        </w:rPr>
        <w:t>koje</w:t>
      </w:r>
      <w:r w:rsidRPr="00C44713">
        <w:rPr>
          <w:rFonts w:ascii="Times New Roman" w:hAnsi="Times New Roman" w:cs="Times New Roman"/>
          <w:spacing w:val="1"/>
        </w:rPr>
        <w:t xml:space="preserve"> </w:t>
      </w:r>
      <w:r w:rsidRPr="00C44713">
        <w:rPr>
          <w:rFonts w:ascii="Times New Roman" w:hAnsi="Times New Roman" w:cs="Times New Roman"/>
        </w:rPr>
        <w:t>je</w:t>
      </w:r>
      <w:r w:rsidRPr="00C44713">
        <w:rPr>
          <w:rFonts w:ascii="Times New Roman" w:hAnsi="Times New Roman" w:cs="Times New Roman"/>
          <w:spacing w:val="1"/>
        </w:rPr>
        <w:t xml:space="preserve"> </w:t>
      </w:r>
      <w:r w:rsidRPr="00C44713">
        <w:rPr>
          <w:rFonts w:ascii="Times New Roman" w:hAnsi="Times New Roman" w:cs="Times New Roman"/>
        </w:rPr>
        <w:t>radnik</w:t>
      </w:r>
      <w:r w:rsidR="006507FA">
        <w:rPr>
          <w:rFonts w:ascii="Times New Roman" w:hAnsi="Times New Roman" w:cs="Times New Roman"/>
        </w:rPr>
        <w:t xml:space="preserve"> </w:t>
      </w:r>
      <w:r w:rsidRPr="00C44713">
        <w:rPr>
          <w:rFonts w:ascii="Times New Roman" w:hAnsi="Times New Roman" w:cs="Times New Roman"/>
          <w:spacing w:val="-52"/>
        </w:rPr>
        <w:t xml:space="preserve"> </w:t>
      </w:r>
      <w:r w:rsidRPr="00C44713">
        <w:rPr>
          <w:rFonts w:ascii="Times New Roman" w:hAnsi="Times New Roman" w:cs="Times New Roman"/>
        </w:rPr>
        <w:t>raspoređen</w:t>
      </w:r>
      <w:r w:rsidRPr="00C44713">
        <w:rPr>
          <w:rFonts w:ascii="Times New Roman" w:hAnsi="Times New Roman" w:cs="Times New Roman"/>
          <w:spacing w:val="-12"/>
        </w:rPr>
        <w:t xml:space="preserve"> </w:t>
      </w:r>
      <w:r w:rsidRPr="00C44713">
        <w:rPr>
          <w:rFonts w:ascii="Times New Roman" w:hAnsi="Times New Roman" w:cs="Times New Roman"/>
        </w:rPr>
        <w:t>i</w:t>
      </w:r>
      <w:r w:rsidRPr="00C44713">
        <w:rPr>
          <w:rFonts w:ascii="Times New Roman" w:hAnsi="Times New Roman" w:cs="Times New Roman"/>
          <w:spacing w:val="-11"/>
        </w:rPr>
        <w:t xml:space="preserve"> </w:t>
      </w:r>
      <w:r w:rsidRPr="00C44713">
        <w:rPr>
          <w:rFonts w:ascii="Times New Roman" w:hAnsi="Times New Roman" w:cs="Times New Roman"/>
        </w:rPr>
        <w:t>osnovice</w:t>
      </w:r>
      <w:r w:rsidRPr="00C44713">
        <w:rPr>
          <w:rFonts w:ascii="Times New Roman" w:hAnsi="Times New Roman" w:cs="Times New Roman"/>
          <w:spacing w:val="-11"/>
        </w:rPr>
        <w:t xml:space="preserve"> </w:t>
      </w:r>
      <w:r w:rsidRPr="00C44713">
        <w:rPr>
          <w:rFonts w:ascii="Times New Roman" w:hAnsi="Times New Roman" w:cs="Times New Roman"/>
        </w:rPr>
        <w:t>za</w:t>
      </w:r>
      <w:r w:rsidRPr="00C44713">
        <w:rPr>
          <w:rFonts w:ascii="Times New Roman" w:hAnsi="Times New Roman" w:cs="Times New Roman"/>
          <w:spacing w:val="-12"/>
        </w:rPr>
        <w:t xml:space="preserve"> </w:t>
      </w:r>
      <w:r w:rsidRPr="00C44713">
        <w:rPr>
          <w:rFonts w:ascii="Times New Roman" w:hAnsi="Times New Roman" w:cs="Times New Roman"/>
        </w:rPr>
        <w:t>obračun</w:t>
      </w:r>
      <w:r w:rsidRPr="00C44713">
        <w:rPr>
          <w:rFonts w:ascii="Times New Roman" w:hAnsi="Times New Roman" w:cs="Times New Roman"/>
          <w:spacing w:val="-11"/>
        </w:rPr>
        <w:t xml:space="preserve"> </w:t>
      </w:r>
      <w:r w:rsidRPr="00C44713">
        <w:rPr>
          <w:rFonts w:ascii="Times New Roman" w:hAnsi="Times New Roman" w:cs="Times New Roman"/>
        </w:rPr>
        <w:t>plaće</w:t>
      </w:r>
      <w:r w:rsidRPr="00C44713">
        <w:rPr>
          <w:rFonts w:ascii="Times New Roman" w:hAnsi="Times New Roman" w:cs="Times New Roman"/>
          <w:spacing w:val="-11"/>
        </w:rPr>
        <w:t xml:space="preserve"> </w:t>
      </w:r>
      <w:r w:rsidRPr="00C44713">
        <w:rPr>
          <w:rFonts w:ascii="Times New Roman" w:hAnsi="Times New Roman" w:cs="Times New Roman"/>
        </w:rPr>
        <w:t>(u</w:t>
      </w:r>
      <w:r w:rsidRPr="00C44713">
        <w:rPr>
          <w:rFonts w:ascii="Times New Roman" w:hAnsi="Times New Roman" w:cs="Times New Roman"/>
          <w:spacing w:val="-12"/>
        </w:rPr>
        <w:t xml:space="preserve"> </w:t>
      </w:r>
      <w:r w:rsidRPr="00C44713">
        <w:rPr>
          <w:rFonts w:ascii="Times New Roman" w:hAnsi="Times New Roman" w:cs="Times New Roman"/>
        </w:rPr>
        <w:t>daljnjem</w:t>
      </w:r>
      <w:r w:rsidRPr="00C44713">
        <w:rPr>
          <w:rFonts w:ascii="Times New Roman" w:hAnsi="Times New Roman" w:cs="Times New Roman"/>
          <w:spacing w:val="-11"/>
        </w:rPr>
        <w:t xml:space="preserve"> </w:t>
      </w:r>
      <w:r w:rsidRPr="00C44713">
        <w:rPr>
          <w:rFonts w:ascii="Times New Roman" w:hAnsi="Times New Roman" w:cs="Times New Roman"/>
        </w:rPr>
        <w:t>tekstu:</w:t>
      </w:r>
      <w:r w:rsidRPr="00C44713">
        <w:rPr>
          <w:rFonts w:ascii="Times New Roman" w:hAnsi="Times New Roman" w:cs="Times New Roman"/>
          <w:spacing w:val="-11"/>
        </w:rPr>
        <w:t xml:space="preserve"> </w:t>
      </w:r>
      <w:r w:rsidRPr="00C44713">
        <w:rPr>
          <w:rFonts w:ascii="Times New Roman" w:hAnsi="Times New Roman" w:cs="Times New Roman"/>
        </w:rPr>
        <w:t>osnovica),</w:t>
      </w:r>
      <w:r w:rsidRPr="00C44713">
        <w:rPr>
          <w:rFonts w:ascii="Times New Roman" w:hAnsi="Times New Roman" w:cs="Times New Roman"/>
          <w:spacing w:val="-12"/>
        </w:rPr>
        <w:t xml:space="preserve"> </w:t>
      </w:r>
      <w:r w:rsidRPr="00C44713">
        <w:rPr>
          <w:rFonts w:ascii="Times New Roman" w:hAnsi="Times New Roman" w:cs="Times New Roman"/>
        </w:rPr>
        <w:t>uvećan</w:t>
      </w:r>
      <w:r w:rsidRPr="00C44713">
        <w:rPr>
          <w:rFonts w:ascii="Times New Roman" w:hAnsi="Times New Roman" w:cs="Times New Roman"/>
          <w:spacing w:val="-11"/>
        </w:rPr>
        <w:t xml:space="preserve"> </w:t>
      </w:r>
      <w:r w:rsidRPr="00C44713">
        <w:rPr>
          <w:rFonts w:ascii="Times New Roman" w:hAnsi="Times New Roman" w:cs="Times New Roman"/>
        </w:rPr>
        <w:t>za</w:t>
      </w:r>
      <w:r w:rsidRPr="00C44713">
        <w:rPr>
          <w:rFonts w:ascii="Times New Roman" w:hAnsi="Times New Roman" w:cs="Times New Roman"/>
          <w:spacing w:val="-11"/>
        </w:rPr>
        <w:t xml:space="preserve"> </w:t>
      </w:r>
      <w:r w:rsidRPr="00C44713">
        <w:rPr>
          <w:rFonts w:ascii="Times New Roman" w:hAnsi="Times New Roman" w:cs="Times New Roman"/>
        </w:rPr>
        <w:t>0,5%</w:t>
      </w:r>
      <w:r w:rsidRPr="00C44713">
        <w:rPr>
          <w:rFonts w:ascii="Times New Roman" w:hAnsi="Times New Roman" w:cs="Times New Roman"/>
          <w:spacing w:val="-12"/>
        </w:rPr>
        <w:t xml:space="preserve"> </w:t>
      </w:r>
      <w:r w:rsidRPr="00C44713">
        <w:rPr>
          <w:rFonts w:ascii="Times New Roman" w:hAnsi="Times New Roman" w:cs="Times New Roman"/>
        </w:rPr>
        <w:t>za</w:t>
      </w:r>
      <w:r w:rsidRPr="00C44713">
        <w:rPr>
          <w:rFonts w:ascii="Times New Roman" w:hAnsi="Times New Roman" w:cs="Times New Roman"/>
          <w:spacing w:val="-11"/>
        </w:rPr>
        <w:t xml:space="preserve"> </w:t>
      </w:r>
      <w:r w:rsidRPr="00C44713">
        <w:rPr>
          <w:rFonts w:ascii="Times New Roman" w:hAnsi="Times New Roman" w:cs="Times New Roman"/>
        </w:rPr>
        <w:t>svaku</w:t>
      </w:r>
      <w:r w:rsidRPr="00C44713">
        <w:rPr>
          <w:rFonts w:ascii="Times New Roman" w:hAnsi="Times New Roman" w:cs="Times New Roman"/>
          <w:spacing w:val="-11"/>
        </w:rPr>
        <w:t xml:space="preserve"> </w:t>
      </w:r>
      <w:r w:rsidRPr="00C44713">
        <w:rPr>
          <w:rFonts w:ascii="Times New Roman" w:hAnsi="Times New Roman" w:cs="Times New Roman"/>
        </w:rPr>
        <w:t>navršenu</w:t>
      </w:r>
      <w:r w:rsidR="00B37402">
        <w:rPr>
          <w:rFonts w:ascii="Times New Roman" w:hAnsi="Times New Roman" w:cs="Times New Roman"/>
        </w:rPr>
        <w:t xml:space="preserve"> </w:t>
      </w:r>
      <w:r w:rsidRPr="00C44713">
        <w:rPr>
          <w:rFonts w:ascii="Times New Roman" w:hAnsi="Times New Roman" w:cs="Times New Roman"/>
          <w:spacing w:val="-53"/>
        </w:rPr>
        <w:t xml:space="preserve"> </w:t>
      </w:r>
      <w:r w:rsidR="00B37402">
        <w:rPr>
          <w:rFonts w:ascii="Times New Roman" w:hAnsi="Times New Roman" w:cs="Times New Roman"/>
          <w:spacing w:val="-53"/>
        </w:rPr>
        <w:t xml:space="preserve"> </w:t>
      </w:r>
      <w:r w:rsidRPr="00C44713">
        <w:rPr>
          <w:rFonts w:ascii="Times New Roman" w:hAnsi="Times New Roman" w:cs="Times New Roman"/>
        </w:rPr>
        <w:t>godinu staža.</w:t>
      </w:r>
    </w:p>
    <w:p w14:paraId="662AD079" w14:textId="5A930A92" w:rsidR="006F7F1F" w:rsidRPr="00C44713" w:rsidRDefault="006F7F1F" w:rsidP="00C44713">
      <w:pPr>
        <w:widowControl w:val="0"/>
        <w:tabs>
          <w:tab w:val="left" w:pos="484"/>
        </w:tabs>
        <w:suppressAutoHyphens w:val="0"/>
        <w:autoSpaceDE w:val="0"/>
        <w:autoSpaceDN w:val="0"/>
        <w:spacing w:before="180" w:after="0" w:line="276" w:lineRule="auto"/>
        <w:ind w:right="1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istom članku briše se stavak 2.</w:t>
      </w:r>
    </w:p>
    <w:p w14:paraId="5DB7D0B7" w14:textId="3E91E148" w:rsidR="006507FA" w:rsidRDefault="006507FA" w:rsidP="006507F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Članak 6.</w:t>
      </w:r>
    </w:p>
    <w:p w14:paraId="2B5A598B" w14:textId="77777777" w:rsidR="006507FA" w:rsidRDefault="006507FA" w:rsidP="006507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članku 67. mijenja se stavak 2. i sada glasi:</w:t>
      </w:r>
    </w:p>
    <w:p w14:paraId="2565E20C" w14:textId="057C23C8" w:rsidR="006507FA" w:rsidRDefault="006507FA" w:rsidP="006507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 Ako je radnik odsutan s rada zbog bolovanja prvih 42 dana pripada mu naknada plaće u visini 80% od njegove osnovne plaće ostvarene u mjesecu neposredno prije nego je započeo s bolovanjem.“</w:t>
      </w:r>
    </w:p>
    <w:p w14:paraId="60887F99" w14:textId="77777777" w:rsidR="00B37402" w:rsidRDefault="00B37402" w:rsidP="006507FA">
      <w:pPr>
        <w:jc w:val="both"/>
        <w:rPr>
          <w:rFonts w:ascii="Times New Roman" w:hAnsi="Times New Roman" w:cs="Times New Roman"/>
        </w:rPr>
      </w:pPr>
    </w:p>
    <w:p w14:paraId="4B3FE01A" w14:textId="0AE1654A" w:rsidR="006507FA" w:rsidRDefault="006507FA" w:rsidP="006507F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Članak 7.</w:t>
      </w:r>
    </w:p>
    <w:p w14:paraId="466FBF2C" w14:textId="3DA5D7B3" w:rsidR="006507FA" w:rsidRDefault="00936300" w:rsidP="006507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članku 75. dodaje se:</w:t>
      </w:r>
    </w:p>
    <w:p w14:paraId="1AD7E3DD" w14:textId="32C1CF11" w:rsidR="00936300" w:rsidRDefault="00936300" w:rsidP="00936300">
      <w:pPr>
        <w:pStyle w:val="Odlomakpopisa"/>
        <w:widowControl w:val="0"/>
        <w:numPr>
          <w:ilvl w:val="0"/>
          <w:numId w:val="8"/>
        </w:numPr>
        <w:tabs>
          <w:tab w:val="left" w:pos="282"/>
        </w:tabs>
        <w:suppressAutoHyphens w:val="0"/>
        <w:autoSpaceDE w:val="0"/>
        <w:autoSpaceDN w:val="0"/>
        <w:spacing w:after="0" w:line="240" w:lineRule="auto"/>
        <w:ind w:left="282" w:hanging="166"/>
        <w:contextualSpacing w:val="0"/>
        <w:rPr>
          <w:rFonts w:ascii="Times New Roman" w:hAnsi="Times New Roman" w:cs="Times New Roman"/>
        </w:rPr>
      </w:pPr>
      <w:r w:rsidRPr="00936300">
        <w:rPr>
          <w:rFonts w:ascii="Times New Roman" w:hAnsi="Times New Roman" w:cs="Times New Roman"/>
        </w:rPr>
        <w:t xml:space="preserve">„5 godina – u visini 1 osnovice iz stavka 2. ovog članka </w:t>
      </w:r>
      <w:r w:rsidR="00487D69">
        <w:rPr>
          <w:rFonts w:ascii="Times New Roman" w:hAnsi="Times New Roman" w:cs="Times New Roman"/>
        </w:rPr>
        <w:t>„</w:t>
      </w:r>
    </w:p>
    <w:p w14:paraId="189FED73" w14:textId="77777777" w:rsidR="00487D69" w:rsidRDefault="00487D69" w:rsidP="00487D69">
      <w:pPr>
        <w:widowControl w:val="0"/>
        <w:tabs>
          <w:tab w:val="left" w:pos="282"/>
        </w:tabs>
        <w:suppressAutoHyphens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14:paraId="727CDA50" w14:textId="1F1AA66F" w:rsidR="00487D69" w:rsidRDefault="00487D69" w:rsidP="00487D69">
      <w:pPr>
        <w:widowControl w:val="0"/>
        <w:tabs>
          <w:tab w:val="left" w:pos="282"/>
        </w:tabs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Članak 8.</w:t>
      </w:r>
    </w:p>
    <w:p w14:paraId="43D46B29" w14:textId="1A8140A5" w:rsidR="00487D69" w:rsidRDefault="00487D69" w:rsidP="00487D69">
      <w:pPr>
        <w:widowControl w:val="0"/>
        <w:tabs>
          <w:tab w:val="left" w:pos="282"/>
        </w:tabs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Ostale odredbe ostaju nepromijenjene.</w:t>
      </w:r>
    </w:p>
    <w:p w14:paraId="01345855" w14:textId="77777777" w:rsidR="00487D69" w:rsidRDefault="00487D69" w:rsidP="00487D69">
      <w:pPr>
        <w:widowControl w:val="0"/>
        <w:tabs>
          <w:tab w:val="left" w:pos="282"/>
        </w:tabs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8D57F0E" w14:textId="29557DD3" w:rsidR="00487D69" w:rsidRDefault="00487D69" w:rsidP="00487D69">
      <w:pPr>
        <w:widowControl w:val="0"/>
        <w:tabs>
          <w:tab w:val="left" w:pos="282"/>
        </w:tabs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87D69">
        <w:rPr>
          <w:rFonts w:ascii="Times New Roman" w:hAnsi="Times New Roman" w:cs="Times New Roman"/>
          <w:b/>
          <w:bCs/>
        </w:rPr>
        <w:t>Članak 9.</w:t>
      </w:r>
    </w:p>
    <w:p w14:paraId="17F9C4D3" w14:textId="77777777" w:rsidR="005F77A0" w:rsidRDefault="005F77A0" w:rsidP="00487D69">
      <w:pPr>
        <w:widowControl w:val="0"/>
        <w:tabs>
          <w:tab w:val="left" w:pos="282"/>
        </w:tabs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BE37B7D" w14:textId="5FE734EB" w:rsidR="00487D69" w:rsidRDefault="00487D69" w:rsidP="00487D69">
      <w:pPr>
        <w:widowControl w:val="0"/>
        <w:tabs>
          <w:tab w:val="left" w:pos="282"/>
        </w:tabs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 II. Izmjene i dopune Pravilnika o radu biti će objavljene na oglasnoj ploči i mrežnoj stranici Vrtića a stupaju na snagu </w:t>
      </w:r>
      <w:r w:rsidR="007D639F">
        <w:rPr>
          <w:rFonts w:ascii="Times New Roman" w:hAnsi="Times New Roman" w:cs="Times New Roman"/>
        </w:rPr>
        <w:t>prvog (</w:t>
      </w:r>
      <w:r>
        <w:rPr>
          <w:rFonts w:ascii="Times New Roman" w:hAnsi="Times New Roman" w:cs="Times New Roman"/>
        </w:rPr>
        <w:t>1</w:t>
      </w:r>
      <w:r w:rsidR="007D639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dana od dana objave.</w:t>
      </w:r>
    </w:p>
    <w:p w14:paraId="030DFA4A" w14:textId="77777777" w:rsidR="00487D69" w:rsidRDefault="00487D69" w:rsidP="00487D69">
      <w:pPr>
        <w:widowControl w:val="0"/>
        <w:tabs>
          <w:tab w:val="left" w:pos="282"/>
        </w:tabs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640DE60" w14:textId="77777777" w:rsidR="00487D69" w:rsidRDefault="00487D69" w:rsidP="00487D69">
      <w:pPr>
        <w:widowControl w:val="0"/>
        <w:tabs>
          <w:tab w:val="left" w:pos="282"/>
        </w:tabs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D593D33" w14:textId="56014B24" w:rsidR="00487D69" w:rsidRDefault="00487D69" w:rsidP="00487D69">
      <w:pPr>
        <w:widowControl w:val="0"/>
        <w:tabs>
          <w:tab w:val="left" w:pos="282"/>
        </w:tabs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Predsjednik Upravnog vijeća</w:t>
      </w:r>
    </w:p>
    <w:p w14:paraId="17AF234D" w14:textId="4B0681DD" w:rsidR="00487D69" w:rsidRPr="00487D69" w:rsidRDefault="00487D69" w:rsidP="00487D69">
      <w:pPr>
        <w:widowControl w:val="0"/>
        <w:tabs>
          <w:tab w:val="left" w:pos="282"/>
        </w:tabs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Damir Matković, mag. </w:t>
      </w:r>
      <w:proofErr w:type="spellStart"/>
      <w:r>
        <w:rPr>
          <w:rFonts w:ascii="Times New Roman" w:hAnsi="Times New Roman" w:cs="Times New Roman"/>
        </w:rPr>
        <w:t>iur</w:t>
      </w:r>
      <w:proofErr w:type="spellEnd"/>
      <w:r>
        <w:rPr>
          <w:rFonts w:ascii="Times New Roman" w:hAnsi="Times New Roman" w:cs="Times New Roman"/>
        </w:rPr>
        <w:t>.</w:t>
      </w:r>
      <w:r w:rsidR="009977CC">
        <w:rPr>
          <w:rFonts w:ascii="Times New Roman" w:hAnsi="Times New Roman" w:cs="Times New Roman"/>
        </w:rPr>
        <w:t>, v.r.</w:t>
      </w:r>
    </w:p>
    <w:p w14:paraId="6488BE18" w14:textId="77777777" w:rsidR="00487D69" w:rsidRPr="00487D69" w:rsidRDefault="00487D69" w:rsidP="00487D69">
      <w:pPr>
        <w:widowControl w:val="0"/>
        <w:tabs>
          <w:tab w:val="left" w:pos="282"/>
        </w:tabs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B6C88B2" w14:textId="674D67C7" w:rsidR="00936300" w:rsidRPr="006507FA" w:rsidRDefault="00936300" w:rsidP="006507FA">
      <w:pPr>
        <w:jc w:val="both"/>
        <w:rPr>
          <w:rFonts w:ascii="Times New Roman" w:hAnsi="Times New Roman" w:cs="Times New Roman"/>
        </w:rPr>
      </w:pPr>
    </w:p>
    <w:p w14:paraId="5F21E691" w14:textId="77777777" w:rsidR="006507FA" w:rsidRDefault="006507FA" w:rsidP="006507FA">
      <w:pPr>
        <w:jc w:val="both"/>
        <w:rPr>
          <w:rFonts w:ascii="Times New Roman" w:hAnsi="Times New Roman" w:cs="Times New Roman"/>
        </w:rPr>
      </w:pPr>
    </w:p>
    <w:p w14:paraId="4A64AF57" w14:textId="31DC7FE9" w:rsidR="00C50BB7" w:rsidRPr="00C50BB7" w:rsidRDefault="00C50BB7" w:rsidP="00C50BB7">
      <w:pPr>
        <w:spacing w:line="240" w:lineRule="auto"/>
        <w:jc w:val="both"/>
      </w:pPr>
    </w:p>
    <w:sectPr w:rsidR="00C50BB7" w:rsidRPr="00C50BB7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501D"/>
    <w:multiLevelType w:val="hybridMultilevel"/>
    <w:tmpl w:val="42CCF5A0"/>
    <w:lvl w:ilvl="0" w:tplc="840EAAB4">
      <w:start w:val="1"/>
      <w:numFmt w:val="decimal"/>
      <w:lvlText w:val="(%1)"/>
      <w:lvlJc w:val="left"/>
      <w:pPr>
        <w:ind w:left="117" w:hanging="367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2D7EB02C">
      <w:numFmt w:val="bullet"/>
      <w:lvlText w:val="•"/>
      <w:lvlJc w:val="left"/>
      <w:pPr>
        <w:ind w:left="1038" w:hanging="367"/>
      </w:pPr>
      <w:rPr>
        <w:rFonts w:hint="default"/>
        <w:lang w:val="hr-HR" w:eastAsia="en-US" w:bidi="ar-SA"/>
      </w:rPr>
    </w:lvl>
    <w:lvl w:ilvl="2" w:tplc="17D6BC24">
      <w:numFmt w:val="bullet"/>
      <w:lvlText w:val="•"/>
      <w:lvlJc w:val="left"/>
      <w:pPr>
        <w:ind w:left="1957" w:hanging="367"/>
      </w:pPr>
      <w:rPr>
        <w:rFonts w:hint="default"/>
        <w:lang w:val="hr-HR" w:eastAsia="en-US" w:bidi="ar-SA"/>
      </w:rPr>
    </w:lvl>
    <w:lvl w:ilvl="3" w:tplc="420E5FE0">
      <w:numFmt w:val="bullet"/>
      <w:lvlText w:val="•"/>
      <w:lvlJc w:val="left"/>
      <w:pPr>
        <w:ind w:left="2875" w:hanging="367"/>
      </w:pPr>
      <w:rPr>
        <w:rFonts w:hint="default"/>
        <w:lang w:val="hr-HR" w:eastAsia="en-US" w:bidi="ar-SA"/>
      </w:rPr>
    </w:lvl>
    <w:lvl w:ilvl="4" w:tplc="6CFEBF6E">
      <w:numFmt w:val="bullet"/>
      <w:lvlText w:val="•"/>
      <w:lvlJc w:val="left"/>
      <w:pPr>
        <w:ind w:left="3794" w:hanging="367"/>
      </w:pPr>
      <w:rPr>
        <w:rFonts w:hint="default"/>
        <w:lang w:val="hr-HR" w:eastAsia="en-US" w:bidi="ar-SA"/>
      </w:rPr>
    </w:lvl>
    <w:lvl w:ilvl="5" w:tplc="94F29110">
      <w:numFmt w:val="bullet"/>
      <w:lvlText w:val="•"/>
      <w:lvlJc w:val="left"/>
      <w:pPr>
        <w:ind w:left="4713" w:hanging="367"/>
      </w:pPr>
      <w:rPr>
        <w:rFonts w:hint="default"/>
        <w:lang w:val="hr-HR" w:eastAsia="en-US" w:bidi="ar-SA"/>
      </w:rPr>
    </w:lvl>
    <w:lvl w:ilvl="6" w:tplc="BFFE113C">
      <w:numFmt w:val="bullet"/>
      <w:lvlText w:val="•"/>
      <w:lvlJc w:val="left"/>
      <w:pPr>
        <w:ind w:left="5631" w:hanging="367"/>
      </w:pPr>
      <w:rPr>
        <w:rFonts w:hint="default"/>
        <w:lang w:val="hr-HR" w:eastAsia="en-US" w:bidi="ar-SA"/>
      </w:rPr>
    </w:lvl>
    <w:lvl w:ilvl="7" w:tplc="AFFA88F8">
      <w:numFmt w:val="bullet"/>
      <w:lvlText w:val="•"/>
      <w:lvlJc w:val="left"/>
      <w:pPr>
        <w:ind w:left="6550" w:hanging="367"/>
      </w:pPr>
      <w:rPr>
        <w:rFonts w:hint="default"/>
        <w:lang w:val="hr-HR" w:eastAsia="en-US" w:bidi="ar-SA"/>
      </w:rPr>
    </w:lvl>
    <w:lvl w:ilvl="8" w:tplc="F3EA19F8">
      <w:numFmt w:val="bullet"/>
      <w:lvlText w:val="•"/>
      <w:lvlJc w:val="left"/>
      <w:pPr>
        <w:ind w:left="7468" w:hanging="367"/>
      </w:pPr>
      <w:rPr>
        <w:rFonts w:hint="default"/>
        <w:lang w:val="hr-HR" w:eastAsia="en-US" w:bidi="ar-SA"/>
      </w:rPr>
    </w:lvl>
  </w:abstractNum>
  <w:abstractNum w:abstractNumId="1" w15:restartNumberingAfterBreak="0">
    <w:nsid w:val="02995347"/>
    <w:multiLevelType w:val="multilevel"/>
    <w:tmpl w:val="46A0CE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4422090"/>
    <w:multiLevelType w:val="multilevel"/>
    <w:tmpl w:val="EB6418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23E2685"/>
    <w:multiLevelType w:val="hybridMultilevel"/>
    <w:tmpl w:val="E75E8712"/>
    <w:lvl w:ilvl="0" w:tplc="46466574">
      <w:start w:val="1"/>
      <w:numFmt w:val="decimal"/>
      <w:lvlText w:val="(%1)"/>
      <w:lvlJc w:val="left"/>
      <w:pPr>
        <w:ind w:left="117" w:hanging="30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816EC280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0"/>
        <w:szCs w:val="20"/>
        <w:lang w:val="hr-HR" w:eastAsia="en-US" w:bidi="ar-SA"/>
      </w:rPr>
    </w:lvl>
    <w:lvl w:ilvl="2" w:tplc="45F68142">
      <w:numFmt w:val="bullet"/>
      <w:lvlText w:val="•"/>
      <w:lvlJc w:val="left"/>
      <w:pPr>
        <w:ind w:left="1780" w:hanging="360"/>
      </w:pPr>
      <w:rPr>
        <w:rFonts w:hint="default"/>
        <w:lang w:val="hr-HR" w:eastAsia="en-US" w:bidi="ar-SA"/>
      </w:rPr>
    </w:lvl>
    <w:lvl w:ilvl="3" w:tplc="25AEE3F8">
      <w:numFmt w:val="bullet"/>
      <w:lvlText w:val="•"/>
      <w:lvlJc w:val="left"/>
      <w:pPr>
        <w:ind w:left="2721" w:hanging="360"/>
      </w:pPr>
      <w:rPr>
        <w:rFonts w:hint="default"/>
        <w:lang w:val="hr-HR" w:eastAsia="en-US" w:bidi="ar-SA"/>
      </w:rPr>
    </w:lvl>
    <w:lvl w:ilvl="4" w:tplc="662ACA04">
      <w:numFmt w:val="bullet"/>
      <w:lvlText w:val="•"/>
      <w:lvlJc w:val="left"/>
      <w:pPr>
        <w:ind w:left="3662" w:hanging="360"/>
      </w:pPr>
      <w:rPr>
        <w:rFonts w:hint="default"/>
        <w:lang w:val="hr-HR" w:eastAsia="en-US" w:bidi="ar-SA"/>
      </w:rPr>
    </w:lvl>
    <w:lvl w:ilvl="5" w:tplc="845AF1C6">
      <w:numFmt w:val="bullet"/>
      <w:lvlText w:val="•"/>
      <w:lvlJc w:val="left"/>
      <w:pPr>
        <w:ind w:left="4602" w:hanging="360"/>
      </w:pPr>
      <w:rPr>
        <w:rFonts w:hint="default"/>
        <w:lang w:val="hr-HR" w:eastAsia="en-US" w:bidi="ar-SA"/>
      </w:rPr>
    </w:lvl>
    <w:lvl w:ilvl="6" w:tplc="DE7A95DC">
      <w:numFmt w:val="bullet"/>
      <w:lvlText w:val="•"/>
      <w:lvlJc w:val="left"/>
      <w:pPr>
        <w:ind w:left="5543" w:hanging="360"/>
      </w:pPr>
      <w:rPr>
        <w:rFonts w:hint="default"/>
        <w:lang w:val="hr-HR" w:eastAsia="en-US" w:bidi="ar-SA"/>
      </w:rPr>
    </w:lvl>
    <w:lvl w:ilvl="7" w:tplc="A464FF40">
      <w:numFmt w:val="bullet"/>
      <w:lvlText w:val="•"/>
      <w:lvlJc w:val="left"/>
      <w:pPr>
        <w:ind w:left="6484" w:hanging="360"/>
      </w:pPr>
      <w:rPr>
        <w:rFonts w:hint="default"/>
        <w:lang w:val="hr-HR" w:eastAsia="en-US" w:bidi="ar-SA"/>
      </w:rPr>
    </w:lvl>
    <w:lvl w:ilvl="8" w:tplc="DA8017F2">
      <w:numFmt w:val="bullet"/>
      <w:lvlText w:val="•"/>
      <w:lvlJc w:val="left"/>
      <w:pPr>
        <w:ind w:left="7424" w:hanging="360"/>
      </w:pPr>
      <w:rPr>
        <w:rFonts w:hint="default"/>
        <w:lang w:val="hr-HR" w:eastAsia="en-US" w:bidi="ar-SA"/>
      </w:rPr>
    </w:lvl>
  </w:abstractNum>
  <w:abstractNum w:abstractNumId="4" w15:restartNumberingAfterBreak="0">
    <w:nsid w:val="701D53B1"/>
    <w:multiLevelType w:val="hybridMultilevel"/>
    <w:tmpl w:val="F9FAA73E"/>
    <w:lvl w:ilvl="0" w:tplc="6B0E6400">
      <w:numFmt w:val="bullet"/>
      <w:lvlText w:val="–"/>
      <w:lvlJc w:val="left"/>
      <w:pPr>
        <w:ind w:left="117" w:hanging="1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B4023E3C">
      <w:numFmt w:val="bullet"/>
      <w:lvlText w:val="•"/>
      <w:lvlJc w:val="left"/>
      <w:pPr>
        <w:ind w:left="1038" w:hanging="158"/>
      </w:pPr>
      <w:rPr>
        <w:rFonts w:hint="default"/>
        <w:lang w:val="hr-HR" w:eastAsia="en-US" w:bidi="ar-SA"/>
      </w:rPr>
    </w:lvl>
    <w:lvl w:ilvl="2" w:tplc="EC58B528">
      <w:numFmt w:val="bullet"/>
      <w:lvlText w:val="•"/>
      <w:lvlJc w:val="left"/>
      <w:pPr>
        <w:ind w:left="1957" w:hanging="158"/>
      </w:pPr>
      <w:rPr>
        <w:rFonts w:hint="default"/>
        <w:lang w:val="hr-HR" w:eastAsia="en-US" w:bidi="ar-SA"/>
      </w:rPr>
    </w:lvl>
    <w:lvl w:ilvl="3" w:tplc="6CB617CC">
      <w:numFmt w:val="bullet"/>
      <w:lvlText w:val="•"/>
      <w:lvlJc w:val="left"/>
      <w:pPr>
        <w:ind w:left="2875" w:hanging="158"/>
      </w:pPr>
      <w:rPr>
        <w:rFonts w:hint="default"/>
        <w:lang w:val="hr-HR" w:eastAsia="en-US" w:bidi="ar-SA"/>
      </w:rPr>
    </w:lvl>
    <w:lvl w:ilvl="4" w:tplc="3D762690">
      <w:numFmt w:val="bullet"/>
      <w:lvlText w:val="•"/>
      <w:lvlJc w:val="left"/>
      <w:pPr>
        <w:ind w:left="3794" w:hanging="158"/>
      </w:pPr>
      <w:rPr>
        <w:rFonts w:hint="default"/>
        <w:lang w:val="hr-HR" w:eastAsia="en-US" w:bidi="ar-SA"/>
      </w:rPr>
    </w:lvl>
    <w:lvl w:ilvl="5" w:tplc="E2766982">
      <w:numFmt w:val="bullet"/>
      <w:lvlText w:val="•"/>
      <w:lvlJc w:val="left"/>
      <w:pPr>
        <w:ind w:left="4713" w:hanging="158"/>
      </w:pPr>
      <w:rPr>
        <w:rFonts w:hint="default"/>
        <w:lang w:val="hr-HR" w:eastAsia="en-US" w:bidi="ar-SA"/>
      </w:rPr>
    </w:lvl>
    <w:lvl w:ilvl="6" w:tplc="34E22EEA">
      <w:numFmt w:val="bullet"/>
      <w:lvlText w:val="•"/>
      <w:lvlJc w:val="left"/>
      <w:pPr>
        <w:ind w:left="5631" w:hanging="158"/>
      </w:pPr>
      <w:rPr>
        <w:rFonts w:hint="default"/>
        <w:lang w:val="hr-HR" w:eastAsia="en-US" w:bidi="ar-SA"/>
      </w:rPr>
    </w:lvl>
    <w:lvl w:ilvl="7" w:tplc="56289FDA">
      <w:numFmt w:val="bullet"/>
      <w:lvlText w:val="•"/>
      <w:lvlJc w:val="left"/>
      <w:pPr>
        <w:ind w:left="6550" w:hanging="158"/>
      </w:pPr>
      <w:rPr>
        <w:rFonts w:hint="default"/>
        <w:lang w:val="hr-HR" w:eastAsia="en-US" w:bidi="ar-SA"/>
      </w:rPr>
    </w:lvl>
    <w:lvl w:ilvl="8" w:tplc="ED3E22A2">
      <w:numFmt w:val="bullet"/>
      <w:lvlText w:val="•"/>
      <w:lvlJc w:val="left"/>
      <w:pPr>
        <w:ind w:left="7468" w:hanging="158"/>
      </w:pPr>
      <w:rPr>
        <w:rFonts w:hint="default"/>
        <w:lang w:val="hr-HR" w:eastAsia="en-US" w:bidi="ar-SA"/>
      </w:rPr>
    </w:lvl>
  </w:abstractNum>
  <w:abstractNum w:abstractNumId="5" w15:restartNumberingAfterBreak="0">
    <w:nsid w:val="756753A6"/>
    <w:multiLevelType w:val="hybridMultilevel"/>
    <w:tmpl w:val="8BD0294E"/>
    <w:lvl w:ilvl="0" w:tplc="00C86704">
      <w:start w:val="1"/>
      <w:numFmt w:val="decimal"/>
      <w:lvlText w:val="(%1)"/>
      <w:lvlJc w:val="left"/>
      <w:pPr>
        <w:ind w:left="428" w:hanging="31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875C7374">
      <w:numFmt w:val="bullet"/>
      <w:lvlText w:val="•"/>
      <w:lvlJc w:val="left"/>
      <w:pPr>
        <w:ind w:left="1308" w:hanging="312"/>
      </w:pPr>
      <w:rPr>
        <w:rFonts w:hint="default"/>
        <w:lang w:val="hr-HR" w:eastAsia="en-US" w:bidi="ar-SA"/>
      </w:rPr>
    </w:lvl>
    <w:lvl w:ilvl="2" w:tplc="8954DA56">
      <w:numFmt w:val="bullet"/>
      <w:lvlText w:val="•"/>
      <w:lvlJc w:val="left"/>
      <w:pPr>
        <w:ind w:left="2197" w:hanging="312"/>
      </w:pPr>
      <w:rPr>
        <w:rFonts w:hint="default"/>
        <w:lang w:val="hr-HR" w:eastAsia="en-US" w:bidi="ar-SA"/>
      </w:rPr>
    </w:lvl>
    <w:lvl w:ilvl="3" w:tplc="AE52EB58">
      <w:numFmt w:val="bullet"/>
      <w:lvlText w:val="•"/>
      <w:lvlJc w:val="left"/>
      <w:pPr>
        <w:ind w:left="3085" w:hanging="312"/>
      </w:pPr>
      <w:rPr>
        <w:rFonts w:hint="default"/>
        <w:lang w:val="hr-HR" w:eastAsia="en-US" w:bidi="ar-SA"/>
      </w:rPr>
    </w:lvl>
    <w:lvl w:ilvl="4" w:tplc="4D50689E">
      <w:numFmt w:val="bullet"/>
      <w:lvlText w:val="•"/>
      <w:lvlJc w:val="left"/>
      <w:pPr>
        <w:ind w:left="3974" w:hanging="312"/>
      </w:pPr>
      <w:rPr>
        <w:rFonts w:hint="default"/>
        <w:lang w:val="hr-HR" w:eastAsia="en-US" w:bidi="ar-SA"/>
      </w:rPr>
    </w:lvl>
    <w:lvl w:ilvl="5" w:tplc="E4BCAF1C">
      <w:numFmt w:val="bullet"/>
      <w:lvlText w:val="•"/>
      <w:lvlJc w:val="left"/>
      <w:pPr>
        <w:ind w:left="4863" w:hanging="312"/>
      </w:pPr>
      <w:rPr>
        <w:rFonts w:hint="default"/>
        <w:lang w:val="hr-HR" w:eastAsia="en-US" w:bidi="ar-SA"/>
      </w:rPr>
    </w:lvl>
    <w:lvl w:ilvl="6" w:tplc="3ED6F366">
      <w:numFmt w:val="bullet"/>
      <w:lvlText w:val="•"/>
      <w:lvlJc w:val="left"/>
      <w:pPr>
        <w:ind w:left="5751" w:hanging="312"/>
      </w:pPr>
      <w:rPr>
        <w:rFonts w:hint="default"/>
        <w:lang w:val="hr-HR" w:eastAsia="en-US" w:bidi="ar-SA"/>
      </w:rPr>
    </w:lvl>
    <w:lvl w:ilvl="7" w:tplc="41B40DA2">
      <w:numFmt w:val="bullet"/>
      <w:lvlText w:val="•"/>
      <w:lvlJc w:val="left"/>
      <w:pPr>
        <w:ind w:left="6640" w:hanging="312"/>
      </w:pPr>
      <w:rPr>
        <w:rFonts w:hint="default"/>
        <w:lang w:val="hr-HR" w:eastAsia="en-US" w:bidi="ar-SA"/>
      </w:rPr>
    </w:lvl>
    <w:lvl w:ilvl="8" w:tplc="49BCFFDA">
      <w:numFmt w:val="bullet"/>
      <w:lvlText w:val="•"/>
      <w:lvlJc w:val="left"/>
      <w:pPr>
        <w:ind w:left="7528" w:hanging="312"/>
      </w:pPr>
      <w:rPr>
        <w:rFonts w:hint="default"/>
        <w:lang w:val="hr-HR" w:eastAsia="en-US" w:bidi="ar-SA"/>
      </w:rPr>
    </w:lvl>
  </w:abstractNum>
  <w:num w:numId="1" w16cid:durableId="20061044">
    <w:abstractNumId w:val="1"/>
  </w:num>
  <w:num w:numId="2" w16cid:durableId="1138492946">
    <w:abstractNumId w:val="1"/>
    <w:lvlOverride w:ilvl="0">
      <w:startOverride w:val="1"/>
    </w:lvlOverride>
  </w:num>
  <w:num w:numId="3" w16cid:durableId="499733488">
    <w:abstractNumId w:val="2"/>
    <w:lvlOverride w:ilvl="0">
      <w:startOverride w:val="1"/>
    </w:lvlOverride>
  </w:num>
  <w:num w:numId="4" w16cid:durableId="1620261932">
    <w:abstractNumId w:val="2"/>
  </w:num>
  <w:num w:numId="5" w16cid:durableId="2075355235">
    <w:abstractNumId w:val="3"/>
  </w:num>
  <w:num w:numId="6" w16cid:durableId="1983928714">
    <w:abstractNumId w:val="0"/>
  </w:num>
  <w:num w:numId="7" w16cid:durableId="1134179580">
    <w:abstractNumId w:val="5"/>
  </w:num>
  <w:num w:numId="8" w16cid:durableId="10810302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483"/>
    <w:rsid w:val="00246483"/>
    <w:rsid w:val="002E4E33"/>
    <w:rsid w:val="00461E9B"/>
    <w:rsid w:val="00487D69"/>
    <w:rsid w:val="005F77A0"/>
    <w:rsid w:val="006507FA"/>
    <w:rsid w:val="006F7F1F"/>
    <w:rsid w:val="007D639F"/>
    <w:rsid w:val="00882F66"/>
    <w:rsid w:val="00917440"/>
    <w:rsid w:val="00936300"/>
    <w:rsid w:val="009977CC"/>
    <w:rsid w:val="00A954B8"/>
    <w:rsid w:val="00B37402"/>
    <w:rsid w:val="00B914E9"/>
    <w:rsid w:val="00C44713"/>
    <w:rsid w:val="00C50BB7"/>
    <w:rsid w:val="00D3762F"/>
    <w:rsid w:val="00E172D5"/>
    <w:rsid w:val="00F0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94849"/>
  <w15:docId w15:val="{CAF2C093-BDE9-4EB1-B6E8-D9046A38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Bezproreda">
    <w:name w:val="No Spacing"/>
    <w:qFormat/>
  </w:style>
  <w:style w:type="paragraph" w:customStyle="1" w:styleId="Sadrajokvira">
    <w:name w:val="Sadržaj okvira"/>
    <w:basedOn w:val="Normal"/>
    <w:qFormat/>
  </w:style>
  <w:style w:type="table" w:styleId="Reetkatablice">
    <w:name w:val="Table Grid"/>
    <w:basedOn w:val="Obinatablica"/>
    <w:uiPriority w:val="39"/>
    <w:rsid w:val="00DF7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1"/>
    <w:qFormat/>
    <w:rsid w:val="00F00F3B"/>
    <w:pPr>
      <w:spacing w:line="252" w:lineRule="auto"/>
      <w:ind w:left="720"/>
      <w:contextualSpacing/>
    </w:pPr>
  </w:style>
  <w:style w:type="paragraph" w:customStyle="1" w:styleId="Standard">
    <w:name w:val="Standard"/>
    <w:rsid w:val="00F00F3B"/>
    <w:pPr>
      <w:widowControl w:val="0"/>
      <w:autoSpaceDN w:val="0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dc:description/>
  <cp:lastModifiedBy>Monika Miškić</cp:lastModifiedBy>
  <cp:revision>27</cp:revision>
  <cp:lastPrinted>2024-01-22T06:29:00Z</cp:lastPrinted>
  <dcterms:created xsi:type="dcterms:W3CDTF">2021-05-18T11:21:00Z</dcterms:created>
  <dcterms:modified xsi:type="dcterms:W3CDTF">2024-01-23T05:55:00Z</dcterms:modified>
  <dc:language>hr-HR</dc:language>
</cp:coreProperties>
</file>