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A33C" w14:textId="77777777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3E68AD80" wp14:editId="50D4EA2E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0664" w14:textId="77777777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46A9231D" w14:textId="77777777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6F7790" w14:paraId="741B350B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B4E1E1" w14:textId="77777777" w:rsidR="006F7790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1328C905" wp14:editId="1EB4844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4A667A" w14:textId="77777777" w:rsidR="006F7790" w:rsidRDefault="006F779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4A4C30" w14:textId="77777777" w:rsidR="006F7790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25597646" w14:textId="77777777" w:rsidR="006F7790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2CECA20" w14:textId="5D3EA1CF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601-02/23-05/</w:t>
      </w:r>
      <w:r w:rsidR="00FA6C79">
        <w:rPr>
          <w:rFonts w:ascii="Times New Roman" w:hAnsi="Times New Roman" w:cs="Times New Roman"/>
        </w:rPr>
        <w:t>1</w:t>
      </w:r>
      <w:r w:rsidR="006808AA">
        <w:rPr>
          <w:rFonts w:ascii="Times New Roman" w:hAnsi="Times New Roman" w:cs="Times New Roman"/>
        </w:rPr>
        <w:t>5</w:t>
      </w:r>
    </w:p>
    <w:p w14:paraId="622D1373" w14:textId="103E5081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2158-109-02-23-</w:t>
      </w:r>
      <w:r w:rsidR="006808AA">
        <w:rPr>
          <w:rFonts w:ascii="Times New Roman" w:hAnsi="Times New Roman" w:cs="Times New Roman"/>
        </w:rPr>
        <w:t>3</w:t>
      </w:r>
    </w:p>
    <w:p w14:paraId="76501D35" w14:textId="36F12175" w:rsidR="006F7790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 </w:t>
      </w:r>
      <w:r w:rsidR="00A00EC3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="0096696E">
        <w:rPr>
          <w:rFonts w:ascii="Times New Roman" w:hAnsi="Times New Roman" w:cs="Times New Roman"/>
        </w:rPr>
        <w:t>studenog</w:t>
      </w:r>
      <w:r>
        <w:rPr>
          <w:rFonts w:ascii="Times New Roman" w:hAnsi="Times New Roman" w:cs="Times New Roman"/>
        </w:rPr>
        <w:t xml:space="preserve"> 2023. g.</w:t>
      </w:r>
    </w:p>
    <w:p w14:paraId="7A7D72CF" w14:textId="77777777" w:rsidR="006F7790" w:rsidRDefault="006F7790">
      <w:pPr>
        <w:spacing w:line="276" w:lineRule="auto"/>
        <w:jc w:val="center"/>
        <w:rPr>
          <w:rFonts w:ascii="Times New Roman" w:hAnsi="Times New Roman"/>
        </w:rPr>
      </w:pPr>
    </w:p>
    <w:p w14:paraId="39AA7971" w14:textId="70DB7681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</w:t>
      </w:r>
      <w:r w:rsidR="0096696E">
        <w:rPr>
          <w:rFonts w:ascii="Times New Roman" w:hAnsi="Times New Roman"/>
        </w:rPr>
        <w:t xml:space="preserve">članka 26. Zakona o predškolskom odgoju i obrazovanju (NN 10/97, 107/07, 94/13, 98/19, 57/22, 101/23) i </w:t>
      </w:r>
      <w:r>
        <w:rPr>
          <w:rFonts w:ascii="Times New Roman" w:hAnsi="Times New Roman"/>
        </w:rPr>
        <w:t>članka 50. Statuta Dječjeg vrtića Ogledalce Ernestinovo, KLASA: 012-03/22-02, URBROJ: 2158-109-02-22-1 od 19. srpnja 2022. g., Upravno vijeće na svojoj 4</w:t>
      </w:r>
      <w:r w:rsidR="0096696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sjednici donosi </w:t>
      </w:r>
    </w:p>
    <w:p w14:paraId="5C01C2D5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4A9C5CF7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14:paraId="7C2A803D" w14:textId="5A1D9137" w:rsidR="0096696E" w:rsidRDefault="006808AA" w:rsidP="0096696E">
      <w:pPr>
        <w:pStyle w:val="Bezproreda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raspisivanju natječaja </w:t>
      </w:r>
      <w:r w:rsidR="0096696E">
        <w:rPr>
          <w:rFonts w:ascii="Times New Roman" w:hAnsi="Times New Roman"/>
          <w:b/>
          <w:bCs/>
        </w:rPr>
        <w:t>za popunjavanje radnih mjesta u</w:t>
      </w:r>
    </w:p>
    <w:p w14:paraId="6BA745AC" w14:textId="2BBE138E" w:rsidR="006F7790" w:rsidRDefault="0096696E" w:rsidP="0096696E">
      <w:pPr>
        <w:pStyle w:val="Bezproreda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Dječjem vrtiću Ogledalce Ernestinovo</w:t>
      </w:r>
    </w:p>
    <w:p w14:paraId="0B28BE70" w14:textId="77777777" w:rsidR="006F7790" w:rsidRDefault="006F7790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</w:p>
    <w:p w14:paraId="351E9858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71C730A5" w14:textId="70C13B7F" w:rsidR="006F7790" w:rsidRDefault="0096696E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Raspisuje se natječaj za popunjavanje sljedećih radnih mjesta u Dječjem vrtiću Ogledalce Ernestinovo:</w:t>
      </w:r>
    </w:p>
    <w:p w14:paraId="01A2317E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46515284" w14:textId="31A7DF10" w:rsidR="006F7790" w:rsidRDefault="0096696E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96696E">
        <w:rPr>
          <w:rFonts w:ascii="Times New Roman" w:hAnsi="Times New Roman"/>
          <w:b/>
          <w:bCs/>
        </w:rPr>
        <w:t>Odgojitelj</w:t>
      </w:r>
      <w:r>
        <w:rPr>
          <w:rFonts w:ascii="Times New Roman" w:hAnsi="Times New Roman"/>
        </w:rPr>
        <w:t xml:space="preserve"> – dva</w:t>
      </w:r>
      <w:r w:rsidR="00744DBD">
        <w:rPr>
          <w:rFonts w:ascii="Times New Roman" w:hAnsi="Times New Roman"/>
        </w:rPr>
        <w:t xml:space="preserve"> (2)</w:t>
      </w:r>
      <w:r>
        <w:rPr>
          <w:rFonts w:ascii="Times New Roman" w:hAnsi="Times New Roman"/>
        </w:rPr>
        <w:t xml:space="preserve"> izvršitelja na puno radno vrijeme, na određeno do 31.8.2024.g.</w:t>
      </w:r>
    </w:p>
    <w:p w14:paraId="39411F8D" w14:textId="5843BE7A" w:rsidR="006F7790" w:rsidRDefault="00C521C5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Odgojitelj za rad u programu engleskog jezika – </w:t>
      </w:r>
      <w:r w:rsidR="006808AA">
        <w:rPr>
          <w:rFonts w:ascii="Times New Roman" w:hAnsi="Times New Roman"/>
        </w:rPr>
        <w:t>jedan (</w:t>
      </w:r>
      <w:r>
        <w:rPr>
          <w:rFonts w:ascii="Times New Roman" w:hAnsi="Times New Roman"/>
        </w:rPr>
        <w:t>1</w:t>
      </w:r>
      <w:r w:rsidR="006808A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izvršitelj na puno radno vrijeme, na određeno do 31.8.2024.g.</w:t>
      </w:r>
    </w:p>
    <w:p w14:paraId="1264287C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2771E2BB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5713F6ED" w14:textId="77777777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Natječaj će trajati 8 (osam) dana od dana objave na mrežnim stranicama i oglasnoj ploči Dječjeg vrtića Ogledalce Ernestinovo te na mrežnim stranicama Hrvatskog zavoda za zapošljavanje.</w:t>
      </w:r>
    </w:p>
    <w:p w14:paraId="33F4B784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4E311F7D" w14:textId="77777777" w:rsidR="006F7790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4D91E4C3" w14:textId="1D032A90" w:rsidR="006F7790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Odluka stupa na snagu </w:t>
      </w:r>
      <w:r w:rsidR="00C521C5">
        <w:rPr>
          <w:rFonts w:ascii="Times New Roman" w:hAnsi="Times New Roman"/>
        </w:rPr>
        <w:t xml:space="preserve">prvog dana od dana donošenja a objavit će se </w:t>
      </w:r>
      <w:r>
        <w:rPr>
          <w:rFonts w:ascii="Times New Roman" w:hAnsi="Times New Roman"/>
        </w:rPr>
        <w:t>na mrežno</w:t>
      </w:r>
      <w:r w:rsidR="00C521C5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stranici i oglasnoj ploči Dječjeg vrtića Ogledalce Ernestinovo.</w:t>
      </w:r>
    </w:p>
    <w:p w14:paraId="7101EB52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71ADAADD" w14:textId="77777777" w:rsidR="006F7790" w:rsidRDefault="00000000">
      <w:pPr>
        <w:pStyle w:val="Bezprored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Upravnog vijeća</w:t>
      </w:r>
    </w:p>
    <w:p w14:paraId="2E80C6B7" w14:textId="77777777" w:rsidR="006F7790" w:rsidRDefault="00000000">
      <w:pPr>
        <w:pStyle w:val="Bezprored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Damir Matković, mag. </w:t>
      </w:r>
      <w:proofErr w:type="spellStart"/>
      <w:r>
        <w:rPr>
          <w:rFonts w:ascii="Times New Roman" w:hAnsi="Times New Roman"/>
        </w:rPr>
        <w:t>iur</w:t>
      </w:r>
      <w:proofErr w:type="spellEnd"/>
      <w:r>
        <w:rPr>
          <w:rFonts w:ascii="Times New Roman" w:hAnsi="Times New Roman"/>
        </w:rPr>
        <w:t>.</w:t>
      </w:r>
    </w:p>
    <w:p w14:paraId="1D5419A6" w14:textId="77777777" w:rsidR="006F7790" w:rsidRDefault="006F7790">
      <w:pPr>
        <w:pStyle w:val="Bezproreda"/>
        <w:spacing w:line="276" w:lineRule="auto"/>
        <w:jc w:val="both"/>
        <w:rPr>
          <w:rFonts w:ascii="Times New Roman" w:hAnsi="Times New Roman"/>
        </w:rPr>
      </w:pPr>
    </w:p>
    <w:sectPr w:rsidR="006F779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5C51"/>
    <w:multiLevelType w:val="hybridMultilevel"/>
    <w:tmpl w:val="4064B9F8"/>
    <w:lvl w:ilvl="0" w:tplc="883E5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90"/>
    <w:rsid w:val="006808AA"/>
    <w:rsid w:val="006F7790"/>
    <w:rsid w:val="00744DBD"/>
    <w:rsid w:val="008A189F"/>
    <w:rsid w:val="0096696E"/>
    <w:rsid w:val="00A00EC3"/>
    <w:rsid w:val="00A35AFE"/>
    <w:rsid w:val="00BA6E13"/>
    <w:rsid w:val="00C521C5"/>
    <w:rsid w:val="00F9490B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8D44"/>
  <w15:docId w15:val="{473C17D6-44D7-49E3-8BEF-BB7A5F4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35</cp:revision>
  <cp:lastPrinted>2023-11-16T07:53:00Z</cp:lastPrinted>
  <dcterms:created xsi:type="dcterms:W3CDTF">2021-05-18T11:21:00Z</dcterms:created>
  <dcterms:modified xsi:type="dcterms:W3CDTF">2023-11-16T08:04:00Z</dcterms:modified>
  <dc:language>hr-HR</dc:language>
</cp:coreProperties>
</file>