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POSEBNI IZVJEŠTAJ  O POLUGODIŠNJEM  IZVRŠENJU  FINANCIJSKOG  PLANA ZA 2023. GODINU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IZVJEŠTAJ  O ZADUŽIVANJU NA DOMAĆEM I STANOM  TRŽIŠTU NOVCA I KAPITALA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01.01.-30.06.2023. godine Dječji vrtić Ogledalce nije se zaduživao.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e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LibreOffice/7.4.4.2$Windows_X86_64 LibreOffice_project/85569322deea74ec9134968a29af2df5663baa21</Application>
  <AppVersion>15.0000</AppVersion>
  <Pages>1</Pages>
  <Words>32</Words>
  <Characters>209</Characters>
  <CharactersWithSpaces>244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2023-08-01T10:58:00Z</dcterms:created>
  <dc:creator>Zorica Šuica</dc:creator>
  <dc:description/>
  <dc:language>hr-HR</dc:language>
  <cp:lastModifiedBy/>
  <cp:lastPrinted>2023-08-03T09:40:21Z</cp:lastPrinted>
  <dcterms:modified xsi:type="dcterms:W3CDTF">2023-08-03T09:40:30Z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