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92CF3" w14:textId="385779AA" w:rsidR="009706A5" w:rsidRPr="007B7596" w:rsidRDefault="009706A5" w:rsidP="00D47344">
      <w:pPr>
        <w:spacing w:after="0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Na temelju članka 48. stavka 4.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Zakona o predškolskom odgoju i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obrazovanju („Narodn</w:t>
      </w:r>
      <w:r w:rsidR="0030384C">
        <w:rPr>
          <w:rFonts w:ascii="Times New Roman" w:hAnsi="Times New Roman" w:cs="Times New Roman"/>
        </w:rPr>
        <w:t>e novine“ br. 10/97, 107/07</w:t>
      </w:r>
      <w:r>
        <w:rPr>
          <w:rFonts w:ascii="Times New Roman" w:hAnsi="Times New Roman" w:cs="Times New Roman"/>
        </w:rPr>
        <w:t xml:space="preserve">, </w:t>
      </w:r>
      <w:r w:rsidR="0030384C">
        <w:rPr>
          <w:rFonts w:ascii="Times New Roman" w:hAnsi="Times New Roman" w:cs="Times New Roman"/>
        </w:rPr>
        <w:t>94/13,</w:t>
      </w:r>
      <w:r>
        <w:rPr>
          <w:rFonts w:ascii="Times New Roman" w:hAnsi="Times New Roman" w:cs="Times New Roman"/>
        </w:rPr>
        <w:t xml:space="preserve"> 98/19</w:t>
      </w:r>
      <w:r w:rsidR="0030384C">
        <w:rPr>
          <w:rFonts w:ascii="Times New Roman" w:hAnsi="Times New Roman" w:cs="Times New Roman"/>
        </w:rPr>
        <w:t xml:space="preserve"> i 57/22</w:t>
      </w:r>
      <w:r>
        <w:rPr>
          <w:rFonts w:ascii="Times New Roman" w:hAnsi="Times New Roman" w:cs="Times New Roman"/>
        </w:rPr>
        <w:t>)</w:t>
      </w:r>
      <w:r w:rsidR="006046DE">
        <w:rPr>
          <w:rFonts w:ascii="Times New Roman" w:hAnsi="Times New Roman" w:cs="Times New Roman"/>
        </w:rPr>
        <w:t xml:space="preserve">, Upravno vijeće DV Ogledalce </w:t>
      </w:r>
      <w:r w:rsidRPr="007B7596">
        <w:rPr>
          <w:rFonts w:ascii="Times New Roman" w:hAnsi="Times New Roman" w:cs="Times New Roman"/>
        </w:rPr>
        <w:t xml:space="preserve">na svojoj </w:t>
      </w:r>
      <w:r w:rsidR="00220962">
        <w:rPr>
          <w:rFonts w:ascii="Times New Roman" w:hAnsi="Times New Roman" w:cs="Times New Roman"/>
        </w:rPr>
        <w:t>34</w:t>
      </w:r>
      <w:r w:rsidR="00482738">
        <w:rPr>
          <w:rFonts w:ascii="Times New Roman" w:hAnsi="Times New Roman" w:cs="Times New Roman"/>
        </w:rPr>
        <w:t>.</w:t>
      </w:r>
      <w:r w:rsidRPr="007B7596">
        <w:rPr>
          <w:rFonts w:ascii="Times New Roman" w:hAnsi="Times New Roman" w:cs="Times New Roman"/>
        </w:rPr>
        <w:t xml:space="preserve"> sjednici održanoj dan</w:t>
      </w:r>
      <w:r w:rsidR="00220962">
        <w:rPr>
          <w:rFonts w:ascii="Times New Roman" w:hAnsi="Times New Roman" w:cs="Times New Roman"/>
        </w:rPr>
        <w:t>a 1</w:t>
      </w:r>
      <w:r w:rsidR="006847DD">
        <w:rPr>
          <w:rFonts w:ascii="Times New Roman" w:hAnsi="Times New Roman" w:cs="Times New Roman"/>
        </w:rPr>
        <w:t>8</w:t>
      </w:r>
      <w:r w:rsidR="0096596C">
        <w:rPr>
          <w:rFonts w:ascii="Times New Roman" w:hAnsi="Times New Roman" w:cs="Times New Roman"/>
        </w:rPr>
        <w:t xml:space="preserve">. </w:t>
      </w:r>
      <w:r w:rsidR="00220962">
        <w:rPr>
          <w:rFonts w:ascii="Times New Roman" w:hAnsi="Times New Roman" w:cs="Times New Roman"/>
        </w:rPr>
        <w:t>siječnja</w:t>
      </w:r>
      <w:r w:rsidR="0039206A">
        <w:rPr>
          <w:rFonts w:ascii="Times New Roman" w:hAnsi="Times New Roman" w:cs="Times New Roman"/>
        </w:rPr>
        <w:t xml:space="preserve"> </w:t>
      </w:r>
      <w:r w:rsidR="00220962">
        <w:rPr>
          <w:rFonts w:ascii="Times New Roman" w:hAnsi="Times New Roman" w:cs="Times New Roman"/>
        </w:rPr>
        <w:t>2023</w:t>
      </w:r>
      <w:r w:rsidR="00E84881">
        <w:rPr>
          <w:rFonts w:ascii="Times New Roman" w:hAnsi="Times New Roman" w:cs="Times New Roman"/>
        </w:rPr>
        <w:t xml:space="preserve">. </w:t>
      </w:r>
      <w:r w:rsidRPr="007B7596">
        <w:rPr>
          <w:rFonts w:ascii="Times New Roman" w:hAnsi="Times New Roman" w:cs="Times New Roman"/>
        </w:rPr>
        <w:t xml:space="preserve"> godine donijelo je</w:t>
      </w:r>
    </w:p>
    <w:p w14:paraId="590E5180" w14:textId="3D8434F4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</w:p>
    <w:p w14:paraId="4D56B336" w14:textId="0DEC318E" w:rsidR="008832C0" w:rsidRDefault="0096596C" w:rsidP="008832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PRIJEDLOG ODLUKE</w:t>
      </w:r>
      <w:r w:rsidR="005560D0" w:rsidRPr="005560D0">
        <w:rPr>
          <w:rFonts w:ascii="Times New Roman" w:hAnsi="Times New Roman" w:cs="Times New Roman"/>
          <w:b/>
          <w:bCs/>
        </w:rPr>
        <w:t xml:space="preserve"> </w:t>
      </w:r>
    </w:p>
    <w:p w14:paraId="13F04D49" w14:textId="5B4ABC79" w:rsidR="006046DE" w:rsidRPr="005560D0" w:rsidRDefault="008832C0" w:rsidP="008832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iznosu ekonomske cijene Dječjeg vrtića Ogledalce E</w:t>
      </w:r>
      <w:r w:rsidRPr="005560D0">
        <w:rPr>
          <w:rFonts w:ascii="Times New Roman" w:hAnsi="Times New Roman" w:cs="Times New Roman"/>
          <w:b/>
          <w:bCs/>
        </w:rPr>
        <w:t>rnestinovo</w:t>
      </w:r>
    </w:p>
    <w:p w14:paraId="12FA7A4A" w14:textId="77777777" w:rsidR="009706A5" w:rsidRPr="007B7596" w:rsidRDefault="009706A5" w:rsidP="009706A5">
      <w:pPr>
        <w:spacing w:after="0"/>
        <w:jc w:val="center"/>
        <w:rPr>
          <w:rFonts w:ascii="Times New Roman" w:hAnsi="Times New Roman" w:cs="Times New Roman"/>
        </w:rPr>
      </w:pPr>
    </w:p>
    <w:p w14:paraId="2E322281" w14:textId="77777777" w:rsidR="009706A5" w:rsidRPr="007B7596" w:rsidRDefault="009706A5" w:rsidP="009706A5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1.</w:t>
      </w:r>
    </w:p>
    <w:p w14:paraId="17D5765F" w14:textId="7AB88D8D" w:rsidR="009706A5" w:rsidRDefault="00A01347" w:rsidP="00A01347">
      <w:pPr>
        <w:spacing w:after="0"/>
        <w:jc w:val="both"/>
        <w:rPr>
          <w:rFonts w:ascii="Times New Roman" w:hAnsi="Times New Roman" w:cs="Times New Roman"/>
        </w:rPr>
      </w:pPr>
      <w:r w:rsidRPr="00A01347">
        <w:rPr>
          <w:rFonts w:ascii="Times New Roman" w:hAnsi="Times New Roman" w:cs="Times New Roman"/>
        </w:rPr>
        <w:t>Ekonomsku cijenu redovitog programa predškolskog odgoja Vrtića utvrđuje Općinsko vijeće Op</w:t>
      </w:r>
      <w:r w:rsidR="007076BB">
        <w:rPr>
          <w:rFonts w:ascii="Times New Roman" w:hAnsi="Times New Roman" w:cs="Times New Roman"/>
        </w:rPr>
        <w:t>ćine Ernestinovo, na prijedlog U</w:t>
      </w:r>
      <w:r w:rsidRPr="00A01347">
        <w:rPr>
          <w:rFonts w:ascii="Times New Roman" w:hAnsi="Times New Roman" w:cs="Times New Roman"/>
        </w:rPr>
        <w:t>pravnog vijeća</w:t>
      </w:r>
      <w:r>
        <w:rPr>
          <w:rFonts w:ascii="Times New Roman" w:hAnsi="Times New Roman" w:cs="Times New Roman"/>
        </w:rPr>
        <w:t xml:space="preserve"> DV Ogledalce.</w:t>
      </w:r>
    </w:p>
    <w:p w14:paraId="05825A40" w14:textId="77777777" w:rsidR="00A01347" w:rsidRDefault="00A01347" w:rsidP="00A01347">
      <w:pPr>
        <w:spacing w:after="0"/>
        <w:jc w:val="both"/>
        <w:rPr>
          <w:rFonts w:ascii="Times New Roman" w:hAnsi="Times New Roman" w:cs="Times New Roman"/>
        </w:rPr>
      </w:pPr>
    </w:p>
    <w:p w14:paraId="2C600642" w14:textId="3A960234" w:rsidR="009706A5" w:rsidRDefault="009706A5" w:rsidP="00970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3F51D942" w14:textId="53778FCB" w:rsidR="00E84881" w:rsidRDefault="00A01347" w:rsidP="00A013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DV Ogledalce predlaže da e</w:t>
      </w:r>
      <w:r w:rsidR="009706A5">
        <w:rPr>
          <w:rFonts w:ascii="Times New Roman" w:hAnsi="Times New Roman" w:cs="Times New Roman"/>
        </w:rPr>
        <w:t xml:space="preserve">konomska cijena usluga Dječjeg vrtića </w:t>
      </w:r>
      <w:r w:rsidR="009706A5" w:rsidRPr="00230BE3">
        <w:rPr>
          <w:rFonts w:ascii="Times New Roman" w:hAnsi="Times New Roman" w:cs="Times New Roman"/>
        </w:rPr>
        <w:t>„</w:t>
      </w:r>
      <w:r w:rsidR="009706A5">
        <w:rPr>
          <w:rFonts w:ascii="Times New Roman" w:hAnsi="Times New Roman" w:cs="Times New Roman"/>
        </w:rPr>
        <w:t>Ogledalce</w:t>
      </w:r>
      <w:r w:rsidR="009706A5" w:rsidRPr="00230BE3">
        <w:rPr>
          <w:rFonts w:ascii="Times New Roman" w:hAnsi="Times New Roman" w:cs="Times New Roman"/>
        </w:rPr>
        <w:t xml:space="preserve">“ </w:t>
      </w:r>
      <w:r w:rsidR="009706A5">
        <w:rPr>
          <w:rFonts w:ascii="Times New Roman" w:hAnsi="Times New Roman" w:cs="Times New Roman"/>
        </w:rPr>
        <w:t>Ernestinovo za 202</w:t>
      </w:r>
      <w:r w:rsidR="007076BB">
        <w:rPr>
          <w:rFonts w:ascii="Times New Roman" w:hAnsi="Times New Roman" w:cs="Times New Roman"/>
        </w:rPr>
        <w:t>3</w:t>
      </w:r>
      <w:r w:rsidR="009706A5">
        <w:rPr>
          <w:rFonts w:ascii="Times New Roman" w:hAnsi="Times New Roman" w:cs="Times New Roman"/>
        </w:rPr>
        <w:t xml:space="preserve">. godinu </w:t>
      </w:r>
      <w:r w:rsidR="006046DE">
        <w:rPr>
          <w:rFonts w:ascii="Times New Roman" w:hAnsi="Times New Roman" w:cs="Times New Roman"/>
        </w:rPr>
        <w:t>iznosi</w:t>
      </w:r>
      <w:r w:rsidR="00E84881">
        <w:rPr>
          <w:rFonts w:ascii="Times New Roman" w:hAnsi="Times New Roman" w:cs="Times New Roman"/>
        </w:rPr>
        <w:t xml:space="preserve"> mjesečno po jednom djetetu kako slijedi: </w:t>
      </w:r>
    </w:p>
    <w:p w14:paraId="4F5EC0FF" w14:textId="5A84BACD" w:rsidR="00D47344" w:rsidRPr="00D47344" w:rsidRDefault="00D47344" w:rsidP="00D4734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47344">
        <w:rPr>
          <w:rFonts w:ascii="Times New Roman" w:hAnsi="Times New Roman" w:cs="Times New Roman"/>
        </w:rPr>
        <w:t>za redoviti jas</w:t>
      </w:r>
      <w:r w:rsidR="0096596C">
        <w:rPr>
          <w:rFonts w:ascii="Times New Roman" w:hAnsi="Times New Roman" w:cs="Times New Roman"/>
        </w:rPr>
        <w:t>lički cjelodnevni program –</w:t>
      </w:r>
      <w:r w:rsidR="0007342D">
        <w:rPr>
          <w:rFonts w:ascii="Times New Roman" w:hAnsi="Times New Roman" w:cs="Times New Roman"/>
        </w:rPr>
        <w:t xml:space="preserve"> </w:t>
      </w:r>
      <w:r w:rsidR="0090627D">
        <w:rPr>
          <w:rFonts w:ascii="Times New Roman" w:eastAsia="Times New Roman" w:hAnsi="Times New Roman" w:cs="Times New Roman"/>
        </w:rPr>
        <w:t>2</w:t>
      </w:r>
      <w:r w:rsidR="0007342D">
        <w:rPr>
          <w:rFonts w:ascii="Times New Roman" w:eastAsia="Times New Roman" w:hAnsi="Times New Roman" w:cs="Times New Roman"/>
        </w:rPr>
        <w:t>50</w:t>
      </w:r>
      <w:r w:rsidR="0090627D">
        <w:rPr>
          <w:rFonts w:ascii="Times New Roman" w:eastAsia="Times New Roman" w:hAnsi="Times New Roman" w:cs="Times New Roman"/>
        </w:rPr>
        <w:t>,</w:t>
      </w:r>
      <w:r w:rsidR="0007342D">
        <w:rPr>
          <w:rFonts w:ascii="Times New Roman" w:eastAsia="Times New Roman" w:hAnsi="Times New Roman" w:cs="Times New Roman"/>
        </w:rPr>
        <w:t>00</w:t>
      </w:r>
      <w:r w:rsidR="0090627D">
        <w:rPr>
          <w:rFonts w:ascii="Times New Roman" w:eastAsia="Times New Roman" w:hAnsi="Times New Roman" w:cs="Times New Roman"/>
        </w:rPr>
        <w:t xml:space="preserve"> EUR</w:t>
      </w:r>
    </w:p>
    <w:p w14:paraId="434B03BF" w14:textId="7D276834" w:rsidR="00E84881" w:rsidRPr="00D47344" w:rsidRDefault="00D47344" w:rsidP="00D4734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84881">
        <w:rPr>
          <w:rFonts w:ascii="Times New Roman" w:hAnsi="Times New Roman" w:cs="Times New Roman"/>
        </w:rPr>
        <w:t xml:space="preserve">a redoviti vrtićki cjelodnevni program - </w:t>
      </w:r>
      <w:r w:rsidR="0096596C">
        <w:rPr>
          <w:rFonts w:ascii="Times New Roman" w:hAnsi="Times New Roman" w:cs="Times New Roman"/>
        </w:rPr>
        <w:t xml:space="preserve"> </w:t>
      </w:r>
      <w:r w:rsidR="0090627D">
        <w:rPr>
          <w:rFonts w:ascii="Times New Roman" w:eastAsia="Times New Roman" w:hAnsi="Times New Roman" w:cs="Times New Roman"/>
        </w:rPr>
        <w:t>225,</w:t>
      </w:r>
      <w:r w:rsidR="0007342D">
        <w:rPr>
          <w:rFonts w:ascii="Times New Roman" w:eastAsia="Times New Roman" w:hAnsi="Times New Roman" w:cs="Times New Roman"/>
        </w:rPr>
        <w:t>00</w:t>
      </w:r>
      <w:r w:rsidR="0090627D">
        <w:rPr>
          <w:rFonts w:ascii="Times New Roman" w:eastAsia="Times New Roman" w:hAnsi="Times New Roman" w:cs="Times New Roman"/>
        </w:rPr>
        <w:t xml:space="preserve"> EUR</w:t>
      </w:r>
    </w:p>
    <w:p w14:paraId="2E826BAF" w14:textId="03BAE713" w:rsidR="00E84881" w:rsidRDefault="00E84881" w:rsidP="00E8488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redoviti poludnevni vrtićki program</w:t>
      </w:r>
      <w:r w:rsidR="00E06CAA">
        <w:rPr>
          <w:rFonts w:ascii="Times New Roman" w:hAnsi="Times New Roman" w:cs="Times New Roman"/>
        </w:rPr>
        <w:t xml:space="preserve"> s ručkom</w:t>
      </w:r>
      <w:r>
        <w:rPr>
          <w:rFonts w:ascii="Times New Roman" w:hAnsi="Times New Roman" w:cs="Times New Roman"/>
        </w:rPr>
        <w:t xml:space="preserve"> – </w:t>
      </w:r>
      <w:r w:rsidR="0090627D">
        <w:rPr>
          <w:rFonts w:ascii="Times New Roman" w:eastAsia="Times New Roman" w:hAnsi="Times New Roman" w:cs="Times New Roman"/>
        </w:rPr>
        <w:t>212,</w:t>
      </w:r>
      <w:r w:rsidR="0007342D">
        <w:rPr>
          <w:rFonts w:ascii="Times New Roman" w:eastAsia="Times New Roman" w:hAnsi="Times New Roman" w:cs="Times New Roman"/>
        </w:rPr>
        <w:t>00</w:t>
      </w:r>
      <w:r w:rsidR="0090627D">
        <w:rPr>
          <w:rFonts w:ascii="Times New Roman" w:eastAsia="Times New Roman" w:hAnsi="Times New Roman" w:cs="Times New Roman"/>
        </w:rPr>
        <w:t xml:space="preserve"> EUR</w:t>
      </w:r>
    </w:p>
    <w:p w14:paraId="57A44694" w14:textId="63A12543" w:rsidR="00E06CAA" w:rsidRDefault="00E06CAA" w:rsidP="00E8488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06CAA">
        <w:rPr>
          <w:rFonts w:ascii="Times New Roman" w:hAnsi="Times New Roman" w:cs="Times New Roman"/>
        </w:rPr>
        <w:t xml:space="preserve">za redoviti poludnevni vrtićki program </w:t>
      </w:r>
      <w:r>
        <w:rPr>
          <w:rFonts w:ascii="Times New Roman" w:hAnsi="Times New Roman" w:cs="Times New Roman"/>
        </w:rPr>
        <w:t>bez</w:t>
      </w:r>
      <w:r w:rsidRPr="00E06CAA">
        <w:rPr>
          <w:rFonts w:ascii="Times New Roman" w:hAnsi="Times New Roman" w:cs="Times New Roman"/>
        </w:rPr>
        <w:t xml:space="preserve"> ručk</w:t>
      </w:r>
      <w:r>
        <w:rPr>
          <w:rFonts w:ascii="Times New Roman" w:hAnsi="Times New Roman" w:cs="Times New Roman"/>
        </w:rPr>
        <w:t>a</w:t>
      </w:r>
      <w:r w:rsidRPr="00E06CAA">
        <w:rPr>
          <w:rFonts w:ascii="Times New Roman" w:hAnsi="Times New Roman" w:cs="Times New Roman"/>
        </w:rPr>
        <w:t xml:space="preserve"> – </w:t>
      </w:r>
      <w:r w:rsidR="0007342D">
        <w:rPr>
          <w:rFonts w:ascii="Times New Roman" w:eastAsia="Times New Roman" w:hAnsi="Times New Roman" w:cs="Times New Roman"/>
        </w:rPr>
        <w:t>200,00</w:t>
      </w:r>
      <w:r w:rsidR="0090627D">
        <w:rPr>
          <w:rFonts w:ascii="Times New Roman" w:eastAsia="Times New Roman" w:hAnsi="Times New Roman" w:cs="Times New Roman"/>
        </w:rPr>
        <w:t xml:space="preserve"> EUR</w:t>
      </w:r>
    </w:p>
    <w:p w14:paraId="5DDB4F69" w14:textId="77777777" w:rsidR="00E84881" w:rsidRDefault="00E84881" w:rsidP="00E84881">
      <w:pPr>
        <w:spacing w:after="0"/>
        <w:jc w:val="both"/>
        <w:rPr>
          <w:rFonts w:ascii="Times New Roman" w:hAnsi="Times New Roman" w:cs="Times New Roman"/>
        </w:rPr>
      </w:pPr>
    </w:p>
    <w:p w14:paraId="69348192" w14:textId="5354234E" w:rsidR="00A01347" w:rsidRPr="00E84881" w:rsidRDefault="005560D0" w:rsidP="00E84881">
      <w:pPr>
        <w:spacing w:after="0"/>
        <w:jc w:val="both"/>
        <w:rPr>
          <w:rFonts w:ascii="Times New Roman" w:hAnsi="Times New Roman" w:cs="Times New Roman"/>
        </w:rPr>
      </w:pPr>
      <w:r w:rsidRPr="00E84881">
        <w:rPr>
          <w:rFonts w:ascii="Times New Roman" w:hAnsi="Times New Roman" w:cs="Times New Roman"/>
        </w:rPr>
        <w:t xml:space="preserve">a </w:t>
      </w:r>
      <w:r w:rsidR="00A01347" w:rsidRPr="00E84881">
        <w:rPr>
          <w:rFonts w:ascii="Times New Roman" w:hAnsi="Times New Roman" w:cs="Times New Roman"/>
        </w:rPr>
        <w:t>obuhvaća troškove utvrđene Državnim pedagoškim standardom predškolskog odgoja i obrazovanja, odnosno troškove: izdatka za radnike, prehranu djece, uvjete boravka djece, nabavu namještaja i opreme i nabavu sitnog inventara, a na temelju obračunske kalkulacije stvarnih troškova i broja djece.</w:t>
      </w:r>
    </w:p>
    <w:p w14:paraId="1A862DB5" w14:textId="289439A5" w:rsidR="00A01347" w:rsidRDefault="00A01347" w:rsidP="00A01347">
      <w:pPr>
        <w:spacing w:after="0"/>
        <w:jc w:val="both"/>
        <w:rPr>
          <w:rFonts w:ascii="Times New Roman" w:hAnsi="Times New Roman" w:cs="Times New Roman"/>
        </w:rPr>
      </w:pPr>
    </w:p>
    <w:p w14:paraId="59742DF4" w14:textId="44F44531" w:rsidR="00A01347" w:rsidRDefault="00A01347" w:rsidP="00A013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67019EDC" w14:textId="41532FD7" w:rsidR="007101BE" w:rsidRDefault="007101BE" w:rsidP="007101BE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Na ovaj Prijedlog Odluke o iznosu ekonomske cijene Dječje</w:t>
      </w:r>
      <w:r w:rsidR="007076BB">
        <w:rPr>
          <w:rFonts w:ascii="Times New Roman" w:hAnsi="Times New Roman" w:cs="Times New Roman"/>
        </w:rPr>
        <w:t>g vrtića Ogledalce Ernestinovo za 2023. godinu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Općinsko vijeće Općine Ernestinovo treba dati suglasnost</w:t>
      </w:r>
      <w:r w:rsidRPr="003A02F7">
        <w:rPr>
          <w:rFonts w:ascii="Times New Roman" w:hAnsi="Times New Roman" w:cs="Times New Roman"/>
          <w:shd w:val="clear" w:color="auto" w:fill="FFFFFF"/>
        </w:rPr>
        <w:t xml:space="preserve"> Odlukom</w:t>
      </w:r>
      <w:r w:rsidR="00066BA7">
        <w:rPr>
          <w:rFonts w:ascii="Times New Roman" w:hAnsi="Times New Roman" w:cs="Times New Roman"/>
          <w:shd w:val="clear" w:color="auto" w:fill="FFFFFF"/>
        </w:rPr>
        <w:t>.</w:t>
      </w:r>
    </w:p>
    <w:p w14:paraId="6A0F3E71" w14:textId="13631FFD" w:rsidR="00A01347" w:rsidRPr="00A01347" w:rsidRDefault="00A01347" w:rsidP="00A0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7DF5690" w14:textId="1E5BAD89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</w:p>
    <w:p w14:paraId="37792542" w14:textId="60F195DA" w:rsidR="009706A5" w:rsidRDefault="00DD3D58" w:rsidP="0097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220962">
        <w:rPr>
          <w:rFonts w:ascii="Times New Roman" w:hAnsi="Times New Roman" w:cs="Times New Roman"/>
        </w:rPr>
        <w:t>: 601-02/23</w:t>
      </w:r>
      <w:r w:rsidR="003166A0">
        <w:rPr>
          <w:rFonts w:ascii="Times New Roman" w:hAnsi="Times New Roman" w:cs="Times New Roman"/>
        </w:rPr>
        <w:t>-05/1</w:t>
      </w:r>
    </w:p>
    <w:p w14:paraId="2D84B280" w14:textId="603276DF" w:rsidR="00DD3D58" w:rsidRDefault="00DD3D58" w:rsidP="0097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220962">
        <w:rPr>
          <w:rFonts w:ascii="Times New Roman" w:hAnsi="Times New Roman" w:cs="Times New Roman"/>
        </w:rPr>
        <w:t>:2158-109-02-23</w:t>
      </w:r>
      <w:r w:rsidR="003166A0">
        <w:rPr>
          <w:rFonts w:ascii="Times New Roman" w:hAnsi="Times New Roman" w:cs="Times New Roman"/>
        </w:rPr>
        <w:t>-2</w:t>
      </w:r>
    </w:p>
    <w:p w14:paraId="6FA9A17E" w14:textId="14D4F8A2" w:rsidR="00DD3D58" w:rsidRDefault="00220962" w:rsidP="0097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1</w:t>
      </w:r>
      <w:r w:rsidR="006847DD">
        <w:rPr>
          <w:rFonts w:ascii="Times New Roman" w:hAnsi="Times New Roman" w:cs="Times New Roman"/>
        </w:rPr>
        <w:t>8</w:t>
      </w:r>
      <w:r w:rsidR="007101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siječnja 2023</w:t>
      </w:r>
      <w:bookmarkStart w:id="0" w:name="_GoBack"/>
      <w:bookmarkEnd w:id="0"/>
      <w:r w:rsidR="00DD3D58">
        <w:rPr>
          <w:rFonts w:ascii="Times New Roman" w:hAnsi="Times New Roman" w:cs="Times New Roman"/>
        </w:rPr>
        <w:t>.</w:t>
      </w:r>
      <w:r w:rsidR="007101BE">
        <w:rPr>
          <w:rFonts w:ascii="Times New Roman" w:hAnsi="Times New Roman" w:cs="Times New Roman"/>
        </w:rPr>
        <w:t xml:space="preserve"> g.</w:t>
      </w:r>
    </w:p>
    <w:p w14:paraId="479BC292" w14:textId="77777777" w:rsidR="006046DE" w:rsidRDefault="006046DE" w:rsidP="009706A5">
      <w:pPr>
        <w:spacing w:after="0"/>
        <w:rPr>
          <w:rFonts w:ascii="Times New Roman" w:hAnsi="Times New Roman" w:cs="Times New Roman"/>
        </w:rPr>
      </w:pPr>
    </w:p>
    <w:p w14:paraId="3D972B38" w14:textId="77777777" w:rsidR="009706A5" w:rsidRDefault="009706A5" w:rsidP="009706A5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14:paraId="6B61DFCE" w14:textId="59914BB8" w:rsidR="009706A5" w:rsidRDefault="006046DE" w:rsidP="009706A5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UPRAVNOG VIJEĆA DV OGLEDALCE</w:t>
      </w:r>
    </w:p>
    <w:p w14:paraId="61B5051E" w14:textId="342617E5" w:rsidR="009706A5" w:rsidRPr="007B7596" w:rsidRDefault="006046DE" w:rsidP="006046DE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</w:t>
      </w:r>
      <w:r w:rsidR="007467AE">
        <w:rPr>
          <w:rFonts w:ascii="Times New Roman" w:hAnsi="Times New Roman" w:cs="Times New Roman"/>
        </w:rPr>
        <w:t>, mag., iur.</w:t>
      </w:r>
    </w:p>
    <w:p w14:paraId="076228C2" w14:textId="77777777" w:rsidR="00F65E47" w:rsidRDefault="00F65E47"/>
    <w:sectPr w:rsidR="00F6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0BE8"/>
    <w:multiLevelType w:val="hybridMultilevel"/>
    <w:tmpl w:val="39C24ECA"/>
    <w:lvl w:ilvl="0" w:tplc="1AA0D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2617"/>
    <w:multiLevelType w:val="hybridMultilevel"/>
    <w:tmpl w:val="C8A602A8"/>
    <w:lvl w:ilvl="0" w:tplc="25ACA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5"/>
    <w:rsid w:val="00035807"/>
    <w:rsid w:val="00046288"/>
    <w:rsid w:val="00066BA7"/>
    <w:rsid w:val="0007342D"/>
    <w:rsid w:val="000B4A7D"/>
    <w:rsid w:val="000D6F0E"/>
    <w:rsid w:val="001219E1"/>
    <w:rsid w:val="00220962"/>
    <w:rsid w:val="0027770A"/>
    <w:rsid w:val="0030384C"/>
    <w:rsid w:val="003166A0"/>
    <w:rsid w:val="0039206A"/>
    <w:rsid w:val="00482738"/>
    <w:rsid w:val="005560D0"/>
    <w:rsid w:val="005653FA"/>
    <w:rsid w:val="006046DE"/>
    <w:rsid w:val="00656441"/>
    <w:rsid w:val="006847DD"/>
    <w:rsid w:val="007076BB"/>
    <w:rsid w:val="007101BE"/>
    <w:rsid w:val="007467AE"/>
    <w:rsid w:val="008832C0"/>
    <w:rsid w:val="0090627D"/>
    <w:rsid w:val="0096596C"/>
    <w:rsid w:val="009706A5"/>
    <w:rsid w:val="00A01347"/>
    <w:rsid w:val="00D47344"/>
    <w:rsid w:val="00DD3D58"/>
    <w:rsid w:val="00DE7A35"/>
    <w:rsid w:val="00E06CAA"/>
    <w:rsid w:val="00E84881"/>
    <w:rsid w:val="00EB4DC1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F4B7"/>
  <w15:chartTrackingRefBased/>
  <w15:docId w15:val="{9F15C5CE-0530-4B2D-9EE4-4A4962DE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6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24</cp:revision>
  <cp:lastPrinted>2021-07-22T08:22:00Z</cp:lastPrinted>
  <dcterms:created xsi:type="dcterms:W3CDTF">2021-06-07T05:49:00Z</dcterms:created>
  <dcterms:modified xsi:type="dcterms:W3CDTF">2023-01-16T13:57:00Z</dcterms:modified>
</cp:coreProperties>
</file>