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E5266" w14:textId="739C8001" w:rsidR="00B4702A" w:rsidRDefault="00DA54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DV OGLEDALCE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2F3">
        <w:rPr>
          <w:sz w:val="24"/>
          <w:szCs w:val="24"/>
        </w:rPr>
        <w:t>Razina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3A5BBAFE" w14:textId="5B355540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RKP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DA54E7">
        <w:rPr>
          <w:sz w:val="24"/>
          <w:szCs w:val="24"/>
        </w:rPr>
        <w:t>51476</w:t>
      </w:r>
    </w:p>
    <w:p w14:paraId="6C2174FE" w14:textId="7AF9392E" w:rsidR="00B4702A" w:rsidRDefault="00DA54E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ŠKOLSKA 4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052F3">
        <w:rPr>
          <w:sz w:val="24"/>
          <w:szCs w:val="24"/>
        </w:rPr>
        <w:t>Šifra djelatnosti</w:t>
      </w:r>
      <w:r w:rsidR="00B052F3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 xml:space="preserve"> </w:t>
      </w:r>
      <w:r>
        <w:rPr>
          <w:sz w:val="24"/>
          <w:szCs w:val="24"/>
        </w:rPr>
        <w:t>8510</w:t>
      </w:r>
    </w:p>
    <w:p w14:paraId="5A92227E" w14:textId="47A408FA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                    0</w:t>
      </w:r>
      <w:r w:rsidR="00DA54E7">
        <w:rPr>
          <w:sz w:val="24"/>
          <w:szCs w:val="24"/>
        </w:rPr>
        <w:t>5299683</w:t>
      </w:r>
    </w:p>
    <w:p w14:paraId="33421D1B" w14:textId="16526FEC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OIB    </w:t>
      </w:r>
      <w:r w:rsidR="00DA54E7">
        <w:rPr>
          <w:sz w:val="24"/>
          <w:szCs w:val="24"/>
        </w:rPr>
        <w:t xml:space="preserve">                         77226032286</w:t>
      </w:r>
    </w:p>
    <w:p w14:paraId="0A636CC7" w14:textId="77777777" w:rsidR="00B4702A" w:rsidRDefault="00B4702A">
      <w:pPr>
        <w:pStyle w:val="Bezproreda"/>
        <w:rPr>
          <w:sz w:val="24"/>
          <w:szCs w:val="24"/>
        </w:rPr>
      </w:pPr>
    </w:p>
    <w:p w14:paraId="60EE3FC6" w14:textId="77777777" w:rsidR="005712E1" w:rsidRDefault="005712E1">
      <w:pPr>
        <w:pStyle w:val="Bezproreda"/>
        <w:rPr>
          <w:sz w:val="24"/>
          <w:szCs w:val="24"/>
        </w:rPr>
      </w:pPr>
    </w:p>
    <w:p w14:paraId="2F116613" w14:textId="77777777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 w14:paraId="4985A3E5" w14:textId="645B2D18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</w:t>
      </w:r>
      <w:r w:rsidR="00F525B1">
        <w:rPr>
          <w:b/>
          <w:sz w:val="24"/>
          <w:szCs w:val="24"/>
        </w:rPr>
        <w:t>01</w:t>
      </w:r>
      <w:r w:rsidR="00DA54E7">
        <w:rPr>
          <w:b/>
          <w:sz w:val="24"/>
          <w:szCs w:val="24"/>
        </w:rPr>
        <w:t xml:space="preserve">. </w:t>
      </w:r>
      <w:r w:rsidR="00F525B1">
        <w:rPr>
          <w:b/>
          <w:sz w:val="24"/>
          <w:szCs w:val="24"/>
        </w:rPr>
        <w:t>SIJEČNJA</w:t>
      </w:r>
      <w:r w:rsidR="00DA54E7">
        <w:rPr>
          <w:b/>
          <w:sz w:val="24"/>
          <w:szCs w:val="24"/>
        </w:rPr>
        <w:t xml:space="preserve"> DO </w:t>
      </w:r>
      <w:r w:rsidR="009C50D2">
        <w:rPr>
          <w:b/>
          <w:sz w:val="24"/>
          <w:szCs w:val="24"/>
        </w:rPr>
        <w:t>30</w:t>
      </w:r>
      <w:r w:rsidR="00612F0F">
        <w:rPr>
          <w:b/>
          <w:sz w:val="24"/>
          <w:szCs w:val="24"/>
        </w:rPr>
        <w:t xml:space="preserve">. </w:t>
      </w:r>
      <w:r w:rsidR="009C50D2">
        <w:rPr>
          <w:b/>
          <w:sz w:val="24"/>
          <w:szCs w:val="24"/>
        </w:rPr>
        <w:t>LIPNJA</w:t>
      </w:r>
      <w:r w:rsidR="00612F0F">
        <w:rPr>
          <w:b/>
          <w:sz w:val="24"/>
          <w:szCs w:val="24"/>
        </w:rPr>
        <w:t xml:space="preserve"> 202</w:t>
      </w:r>
      <w:r w:rsidR="009C50D2">
        <w:rPr>
          <w:b/>
          <w:sz w:val="24"/>
          <w:szCs w:val="24"/>
        </w:rPr>
        <w:t>2</w:t>
      </w:r>
      <w:r w:rsidR="00DA54E7">
        <w:rPr>
          <w:b/>
          <w:sz w:val="24"/>
          <w:szCs w:val="24"/>
        </w:rPr>
        <w:t>.</w:t>
      </w:r>
    </w:p>
    <w:p w14:paraId="7B01E825" w14:textId="77777777" w:rsidR="005712E1" w:rsidRDefault="005712E1" w:rsidP="00B8597C">
      <w:pPr>
        <w:pStyle w:val="Bezproreda"/>
        <w:rPr>
          <w:b/>
          <w:sz w:val="24"/>
          <w:szCs w:val="24"/>
        </w:rPr>
      </w:pPr>
    </w:p>
    <w:p w14:paraId="1333D140" w14:textId="77777777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45EF36D4" w14:textId="40F5916F" w:rsidR="00B4702A" w:rsidRDefault="00DA54E7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Dječji vrtić „Ogledalce“ osnovan je 17. rujna 2020. godine</w:t>
      </w:r>
      <w:r w:rsidR="001C2E4A">
        <w:rPr>
          <w:bCs/>
          <w:sz w:val="24"/>
          <w:szCs w:val="24"/>
        </w:rPr>
        <w:t>. O</w:t>
      </w:r>
      <w:r>
        <w:rPr>
          <w:bCs/>
          <w:sz w:val="24"/>
          <w:szCs w:val="24"/>
        </w:rPr>
        <w:t xml:space="preserve">snivač  je Općina Ernestinovo te je vrtić </w:t>
      </w:r>
      <w:r w:rsidR="001C2E4A">
        <w:rPr>
          <w:bCs/>
          <w:sz w:val="24"/>
          <w:szCs w:val="24"/>
        </w:rPr>
        <w:t xml:space="preserve">njen </w:t>
      </w:r>
      <w:r>
        <w:rPr>
          <w:bCs/>
          <w:sz w:val="24"/>
          <w:szCs w:val="24"/>
        </w:rPr>
        <w:t>proračunski korisnik</w:t>
      </w:r>
      <w:r w:rsidR="001C2E4A">
        <w:rPr>
          <w:bCs/>
          <w:sz w:val="24"/>
          <w:szCs w:val="24"/>
        </w:rPr>
        <w:t>.</w:t>
      </w:r>
    </w:p>
    <w:p w14:paraId="6223F7C9" w14:textId="18E5CB8A" w:rsidR="00DA54E7" w:rsidRDefault="00DA54E7">
      <w:pPr>
        <w:pStyle w:val="Bezproreda"/>
        <w:jc w:val="both"/>
        <w:rPr>
          <w:bCs/>
          <w:sz w:val="24"/>
          <w:szCs w:val="24"/>
        </w:rPr>
      </w:pPr>
    </w:p>
    <w:p w14:paraId="42BE27BA" w14:textId="68E45EE1" w:rsidR="00DA54E7" w:rsidRDefault="00DA54E7">
      <w:pPr>
        <w:pStyle w:val="Bezproreda"/>
        <w:jc w:val="both"/>
        <w:rPr>
          <w:b/>
          <w:sz w:val="24"/>
          <w:szCs w:val="24"/>
        </w:rPr>
      </w:pPr>
      <w:r w:rsidRPr="00DA54E7">
        <w:rPr>
          <w:b/>
          <w:sz w:val="24"/>
          <w:szCs w:val="24"/>
        </w:rPr>
        <w:t>Bilješke uz obrazac PR-RAS</w:t>
      </w:r>
    </w:p>
    <w:p w14:paraId="1C18DC25" w14:textId="00C23B55" w:rsidR="00DA54E7" w:rsidRDefault="00DA54E7">
      <w:pPr>
        <w:pStyle w:val="Bezproreda"/>
        <w:jc w:val="both"/>
        <w:rPr>
          <w:b/>
          <w:sz w:val="24"/>
          <w:szCs w:val="24"/>
        </w:rPr>
      </w:pPr>
    </w:p>
    <w:p w14:paraId="366ACEB9" w14:textId="40999A84" w:rsidR="00DA54E7" w:rsidRDefault="00DA54E7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ovom izvještajnom razdoblju ostvareni su prihodi  u iznosu od </w:t>
      </w:r>
      <w:r w:rsidR="00F16999">
        <w:rPr>
          <w:bCs/>
          <w:sz w:val="24"/>
          <w:szCs w:val="24"/>
        </w:rPr>
        <w:t>798.422,91</w:t>
      </w:r>
      <w:r w:rsidR="007D468F">
        <w:rPr>
          <w:bCs/>
          <w:sz w:val="24"/>
          <w:szCs w:val="24"/>
        </w:rPr>
        <w:t xml:space="preserve"> kuna</w:t>
      </w:r>
      <w:r w:rsidR="009D23FF">
        <w:rPr>
          <w:bCs/>
          <w:sz w:val="24"/>
          <w:szCs w:val="24"/>
        </w:rPr>
        <w:t xml:space="preserve"> </w:t>
      </w:r>
      <w:r w:rsidR="009D23FF" w:rsidRPr="009D23FF">
        <w:rPr>
          <w:b/>
          <w:sz w:val="24"/>
          <w:szCs w:val="24"/>
        </w:rPr>
        <w:t>(X678)</w:t>
      </w:r>
      <w:r w:rsidR="007D468F">
        <w:rPr>
          <w:bCs/>
          <w:sz w:val="24"/>
          <w:szCs w:val="24"/>
        </w:rPr>
        <w:t xml:space="preserve"> </w:t>
      </w:r>
      <w:r w:rsidR="000E2020">
        <w:rPr>
          <w:bCs/>
          <w:sz w:val="24"/>
          <w:szCs w:val="24"/>
        </w:rPr>
        <w:t>kako slijedi:</w:t>
      </w:r>
    </w:p>
    <w:p w14:paraId="73CD388C" w14:textId="22FF3D69" w:rsidR="000E2020" w:rsidRDefault="000E2020">
      <w:pPr>
        <w:pStyle w:val="Bezproreda"/>
        <w:jc w:val="both"/>
        <w:rPr>
          <w:bCs/>
          <w:sz w:val="24"/>
          <w:szCs w:val="24"/>
        </w:rPr>
      </w:pPr>
    </w:p>
    <w:p w14:paraId="34E3A403" w14:textId="67475E07" w:rsidR="000E2020" w:rsidRDefault="000E202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iz proračuna Općine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8597C">
        <w:rPr>
          <w:bCs/>
          <w:sz w:val="24"/>
          <w:szCs w:val="24"/>
        </w:rPr>
        <w:t xml:space="preserve"> </w:t>
      </w:r>
      <w:r w:rsidR="00F16999">
        <w:rPr>
          <w:bCs/>
          <w:sz w:val="24"/>
          <w:szCs w:val="24"/>
        </w:rPr>
        <w:t xml:space="preserve">318.704,57 </w:t>
      </w:r>
      <w:r w:rsidR="00485C9A">
        <w:rPr>
          <w:bCs/>
          <w:sz w:val="24"/>
          <w:szCs w:val="24"/>
        </w:rPr>
        <w:t>kn</w:t>
      </w:r>
    </w:p>
    <w:p w14:paraId="2323A8C1" w14:textId="32DDF9EB" w:rsidR="000E2020" w:rsidRDefault="000E202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-prihodi od sufinanciranja roditelja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8597C">
        <w:rPr>
          <w:bCs/>
          <w:sz w:val="24"/>
          <w:szCs w:val="24"/>
        </w:rPr>
        <w:t xml:space="preserve"> </w:t>
      </w:r>
      <w:r w:rsidR="00F16999">
        <w:rPr>
          <w:bCs/>
          <w:sz w:val="24"/>
          <w:szCs w:val="24"/>
        </w:rPr>
        <w:t>465.718,00</w:t>
      </w:r>
      <w:r w:rsidR="00485C9A">
        <w:rPr>
          <w:bCs/>
          <w:sz w:val="24"/>
          <w:szCs w:val="24"/>
        </w:rPr>
        <w:t xml:space="preserve"> kn</w:t>
      </w:r>
    </w:p>
    <w:p w14:paraId="3904007E" w14:textId="0C72A727" w:rsidR="00485C9A" w:rsidRDefault="00485C9A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F16999">
        <w:rPr>
          <w:bCs/>
          <w:sz w:val="24"/>
          <w:szCs w:val="24"/>
        </w:rPr>
        <w:t>prihod od kamata</w:t>
      </w:r>
      <w:r w:rsidR="00F16999">
        <w:rPr>
          <w:bCs/>
          <w:sz w:val="24"/>
          <w:szCs w:val="24"/>
        </w:rPr>
        <w:tab/>
      </w:r>
      <w:r w:rsidR="00F16999">
        <w:rPr>
          <w:bCs/>
          <w:sz w:val="24"/>
          <w:szCs w:val="24"/>
        </w:rPr>
        <w:tab/>
      </w:r>
      <w:r w:rsidR="00F16999">
        <w:rPr>
          <w:bCs/>
          <w:sz w:val="24"/>
          <w:szCs w:val="24"/>
        </w:rPr>
        <w:tab/>
      </w:r>
      <w:r w:rsidR="00F16999">
        <w:rPr>
          <w:bCs/>
          <w:sz w:val="24"/>
          <w:szCs w:val="24"/>
        </w:rPr>
        <w:tab/>
        <w:t xml:space="preserve">              0,34 kn</w:t>
      </w:r>
    </w:p>
    <w:p w14:paraId="25832D81" w14:textId="40986942" w:rsidR="00F16999" w:rsidRDefault="00F16999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-prihod od donacija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14.000,00 kn</w:t>
      </w:r>
    </w:p>
    <w:p w14:paraId="320AE13E" w14:textId="666FE050" w:rsidR="00F16999" w:rsidRDefault="00F16999">
      <w:pPr>
        <w:pStyle w:val="Bezproreda"/>
        <w:jc w:val="both"/>
        <w:rPr>
          <w:bCs/>
          <w:sz w:val="24"/>
          <w:szCs w:val="24"/>
        </w:rPr>
      </w:pPr>
    </w:p>
    <w:p w14:paraId="6CFD4044" w14:textId="00C71F23" w:rsidR="00F16999" w:rsidRDefault="00F16999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Prihod iz Proračuna Općine Ernestinovo </w:t>
      </w:r>
      <w:r w:rsidR="00EF2DCF" w:rsidRPr="00EF2DCF">
        <w:rPr>
          <w:b/>
          <w:sz w:val="24"/>
          <w:szCs w:val="24"/>
        </w:rPr>
        <w:t>(6711)</w:t>
      </w:r>
      <w:r w:rsidR="00EF2DC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povećao se u odnosu na prethodnu godin</w:t>
      </w:r>
      <w:r w:rsidR="003202DC">
        <w:rPr>
          <w:bCs/>
          <w:sz w:val="24"/>
          <w:szCs w:val="24"/>
        </w:rPr>
        <w:t>u.</w:t>
      </w:r>
      <w:r>
        <w:rPr>
          <w:bCs/>
          <w:sz w:val="24"/>
          <w:szCs w:val="24"/>
        </w:rPr>
        <w:t xml:space="preserve"> </w:t>
      </w:r>
      <w:r w:rsidR="003202DC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ječji vrtić provodi program  „</w:t>
      </w:r>
      <w:r w:rsidR="005853E7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biteljski sklad kroz produljeni rad</w:t>
      </w:r>
      <w:r w:rsidR="005853E7">
        <w:rPr>
          <w:bCs/>
          <w:sz w:val="24"/>
          <w:szCs w:val="24"/>
        </w:rPr>
        <w:t>“ financiran sredstvima EU, a nosilac projekta je Općina Ernestinovo te sredstva za provođenje ovog projekta  uplaćuje  na račun vrtića</w:t>
      </w:r>
      <w:r w:rsidR="003202DC">
        <w:rPr>
          <w:bCs/>
          <w:sz w:val="24"/>
          <w:szCs w:val="24"/>
        </w:rPr>
        <w:t>.</w:t>
      </w:r>
    </w:p>
    <w:p w14:paraId="24DD0124" w14:textId="67D269E6" w:rsidR="005853E7" w:rsidRDefault="005853E7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Također su se povećali prihodi  od sufinanciranja roditelja</w:t>
      </w:r>
      <w:r w:rsidR="00EF2DCF">
        <w:rPr>
          <w:bCs/>
          <w:sz w:val="24"/>
          <w:szCs w:val="24"/>
        </w:rPr>
        <w:t xml:space="preserve"> </w:t>
      </w:r>
      <w:r w:rsidR="00EF2DCF" w:rsidRPr="00EF2DCF">
        <w:rPr>
          <w:b/>
          <w:sz w:val="24"/>
          <w:szCs w:val="24"/>
        </w:rPr>
        <w:t>(6526)</w:t>
      </w:r>
      <w:r w:rsidRPr="00EF2DCF">
        <w:rPr>
          <w:b/>
          <w:sz w:val="24"/>
          <w:szCs w:val="24"/>
        </w:rPr>
        <w:t xml:space="preserve">, </w:t>
      </w:r>
      <w:r>
        <w:rPr>
          <w:bCs/>
          <w:sz w:val="24"/>
          <w:szCs w:val="24"/>
        </w:rPr>
        <w:t>budući da se upis djece konstantno povećava</w:t>
      </w:r>
      <w:r w:rsidR="00F03627">
        <w:rPr>
          <w:bCs/>
          <w:sz w:val="24"/>
          <w:szCs w:val="24"/>
        </w:rPr>
        <w:t>, a uvedena je i jaslička skupina.</w:t>
      </w:r>
    </w:p>
    <w:p w14:paraId="6E2BECCE" w14:textId="2628810A" w:rsidR="00F03627" w:rsidRDefault="00F03627">
      <w:pPr>
        <w:pStyle w:val="Bezproreda"/>
        <w:jc w:val="both"/>
        <w:rPr>
          <w:bCs/>
          <w:sz w:val="24"/>
          <w:szCs w:val="24"/>
        </w:rPr>
      </w:pPr>
    </w:p>
    <w:p w14:paraId="0034EFA2" w14:textId="18D0FE20" w:rsidR="005853E7" w:rsidRDefault="00F03627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Donacija</w:t>
      </w:r>
      <w:r w:rsidR="009D23FF">
        <w:rPr>
          <w:bCs/>
          <w:sz w:val="24"/>
          <w:szCs w:val="24"/>
        </w:rPr>
        <w:t xml:space="preserve"> </w:t>
      </w:r>
      <w:r w:rsidR="009D23FF" w:rsidRPr="009D23FF">
        <w:rPr>
          <w:b/>
          <w:sz w:val="24"/>
          <w:szCs w:val="24"/>
        </w:rPr>
        <w:t>(6631)</w:t>
      </w:r>
      <w:r>
        <w:rPr>
          <w:bCs/>
          <w:sz w:val="24"/>
          <w:szCs w:val="24"/>
        </w:rPr>
        <w:t xml:space="preserve"> od 14.000,00 dobivena jed od HEP-a  nakon provedenog natječaja za nabavku sportske opreme.</w:t>
      </w:r>
    </w:p>
    <w:p w14:paraId="5C791255" w14:textId="2BC1279D" w:rsidR="000E2020" w:rsidRDefault="000E2020">
      <w:pPr>
        <w:pStyle w:val="Bezproreda"/>
        <w:jc w:val="both"/>
        <w:rPr>
          <w:bCs/>
          <w:sz w:val="24"/>
          <w:szCs w:val="24"/>
        </w:rPr>
      </w:pPr>
    </w:p>
    <w:p w14:paraId="669C43FE" w14:textId="60261A80" w:rsidR="00584842" w:rsidRDefault="000E2020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Rashodi su ostvareni u iznosu od </w:t>
      </w:r>
      <w:r w:rsidR="00F03627">
        <w:rPr>
          <w:bCs/>
          <w:sz w:val="24"/>
          <w:szCs w:val="24"/>
        </w:rPr>
        <w:t>814.030,21</w:t>
      </w:r>
      <w:r w:rsidR="00485C9A">
        <w:rPr>
          <w:bCs/>
          <w:sz w:val="24"/>
          <w:szCs w:val="24"/>
        </w:rPr>
        <w:t xml:space="preserve"> kn</w:t>
      </w:r>
      <w:r w:rsidR="000000A6">
        <w:rPr>
          <w:bCs/>
          <w:sz w:val="24"/>
          <w:szCs w:val="24"/>
        </w:rPr>
        <w:t xml:space="preserve"> </w:t>
      </w:r>
      <w:r w:rsidR="000000A6" w:rsidRPr="000000A6">
        <w:rPr>
          <w:b/>
          <w:sz w:val="24"/>
          <w:szCs w:val="24"/>
        </w:rPr>
        <w:t>(Y345)</w:t>
      </w:r>
      <w:r>
        <w:rPr>
          <w:bCs/>
          <w:sz w:val="24"/>
          <w:szCs w:val="24"/>
        </w:rPr>
        <w:t xml:space="preserve">  </w:t>
      </w:r>
      <w:r w:rsidR="00F03627">
        <w:rPr>
          <w:bCs/>
          <w:sz w:val="24"/>
          <w:szCs w:val="24"/>
        </w:rPr>
        <w:t>što je  znatno više u odnosu na prethodnu godinu</w:t>
      </w:r>
      <w:r w:rsidR="00584842">
        <w:rPr>
          <w:bCs/>
          <w:sz w:val="24"/>
          <w:szCs w:val="24"/>
        </w:rPr>
        <w:t>.</w:t>
      </w:r>
    </w:p>
    <w:p w14:paraId="0866560F" w14:textId="77777777" w:rsidR="00DA3924" w:rsidRDefault="00DA3924">
      <w:pPr>
        <w:pStyle w:val="Bezproreda"/>
        <w:jc w:val="both"/>
        <w:rPr>
          <w:bCs/>
          <w:sz w:val="24"/>
          <w:szCs w:val="24"/>
        </w:rPr>
      </w:pPr>
    </w:p>
    <w:p w14:paraId="5553B61E" w14:textId="4FA41CC1" w:rsidR="00584842" w:rsidRDefault="00584842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Budući da je porastao broj djece koji pohađaju vrtić bilo je potrebno zaposliti odgojiteljice kako bi se mogli provoditi programi. Također je zaposleno odgojitelja i stručnih suradnika na nepuno radno vrijeme kroz projekat „obiteljski sklad kroz produljeni rad.</w:t>
      </w:r>
      <w:r w:rsidR="009D23FF">
        <w:rPr>
          <w:bCs/>
          <w:sz w:val="24"/>
          <w:szCs w:val="24"/>
        </w:rPr>
        <w:t xml:space="preserve"> </w:t>
      </w:r>
      <w:r w:rsidR="009D23FF" w:rsidRPr="009D23FF">
        <w:rPr>
          <w:b/>
          <w:sz w:val="24"/>
          <w:szCs w:val="24"/>
        </w:rPr>
        <w:t xml:space="preserve">(3111) </w:t>
      </w:r>
    </w:p>
    <w:p w14:paraId="1D8EF4F1" w14:textId="33037145" w:rsidR="00584842" w:rsidRDefault="00584842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Porastom upisane djece u vrtić također rastu </w:t>
      </w:r>
      <w:r w:rsidR="009D23FF">
        <w:rPr>
          <w:bCs/>
          <w:sz w:val="24"/>
          <w:szCs w:val="24"/>
        </w:rPr>
        <w:t>i</w:t>
      </w:r>
      <w:r w:rsidR="003202DC">
        <w:rPr>
          <w:bCs/>
          <w:sz w:val="24"/>
          <w:szCs w:val="24"/>
        </w:rPr>
        <w:t xml:space="preserve"> ostali rashodi.</w:t>
      </w:r>
    </w:p>
    <w:p w14:paraId="13CFB841" w14:textId="22DC47E4" w:rsidR="00612F0F" w:rsidRDefault="00612F0F">
      <w:pPr>
        <w:pStyle w:val="Bezproreda"/>
        <w:jc w:val="both"/>
        <w:rPr>
          <w:bCs/>
          <w:sz w:val="24"/>
          <w:szCs w:val="24"/>
        </w:rPr>
      </w:pPr>
    </w:p>
    <w:p w14:paraId="60BBDFCD" w14:textId="3C1C4039" w:rsidR="003202DC" w:rsidRDefault="003202DC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 ovom izvještajnom razdoblju ostvaren je manjak prihoda</w:t>
      </w:r>
      <w:r w:rsidR="009D23FF">
        <w:rPr>
          <w:bCs/>
          <w:sz w:val="24"/>
          <w:szCs w:val="24"/>
        </w:rPr>
        <w:t xml:space="preserve"> </w:t>
      </w:r>
      <w:r w:rsidR="009D23FF" w:rsidRPr="009D23FF">
        <w:rPr>
          <w:b/>
          <w:sz w:val="24"/>
          <w:szCs w:val="24"/>
        </w:rPr>
        <w:t>(Y005)</w:t>
      </w:r>
      <w:r>
        <w:rPr>
          <w:bCs/>
          <w:sz w:val="24"/>
          <w:szCs w:val="24"/>
        </w:rPr>
        <w:t xml:space="preserve"> od 15.60,30 kuna te sa viškom prihoda iz prethodne godine</w:t>
      </w:r>
      <w:r w:rsidR="009D23FF">
        <w:rPr>
          <w:bCs/>
          <w:sz w:val="24"/>
          <w:szCs w:val="24"/>
        </w:rPr>
        <w:t xml:space="preserve"> </w:t>
      </w:r>
      <w:r w:rsidR="009D23FF" w:rsidRPr="009D23FF">
        <w:rPr>
          <w:b/>
          <w:sz w:val="24"/>
          <w:szCs w:val="24"/>
        </w:rPr>
        <w:t>(9221-9222)</w:t>
      </w:r>
      <w:r>
        <w:rPr>
          <w:bCs/>
          <w:sz w:val="24"/>
          <w:szCs w:val="24"/>
        </w:rPr>
        <w:t xml:space="preserve"> u iznosu od 60.664,87 kuna, ukupni višak prihoda</w:t>
      </w:r>
      <w:r w:rsidR="009D23FF">
        <w:rPr>
          <w:bCs/>
          <w:sz w:val="24"/>
          <w:szCs w:val="24"/>
        </w:rPr>
        <w:t xml:space="preserve"> </w:t>
      </w:r>
      <w:r w:rsidR="009D23FF" w:rsidRPr="009D23FF">
        <w:rPr>
          <w:b/>
          <w:sz w:val="24"/>
          <w:szCs w:val="24"/>
        </w:rPr>
        <w:t>(X006)</w:t>
      </w:r>
      <w:r>
        <w:rPr>
          <w:bCs/>
          <w:sz w:val="24"/>
          <w:szCs w:val="24"/>
        </w:rPr>
        <w:t xml:space="preserve"> iznosi </w:t>
      </w:r>
      <w:r w:rsidR="00B5009A">
        <w:rPr>
          <w:bCs/>
          <w:sz w:val="24"/>
          <w:szCs w:val="24"/>
        </w:rPr>
        <w:t>45.057,57 koji će se rasporediti u sljedećem obračunskom razdoblju.</w:t>
      </w:r>
      <w:r w:rsidR="00260AC3">
        <w:rPr>
          <w:bCs/>
          <w:sz w:val="24"/>
          <w:szCs w:val="24"/>
        </w:rPr>
        <w:t xml:space="preserve"> </w:t>
      </w:r>
    </w:p>
    <w:p w14:paraId="0FC9F3E7" w14:textId="2285AB1E" w:rsidR="00260AC3" w:rsidRDefault="00260AC3">
      <w:pPr>
        <w:pStyle w:val="Bezproreda"/>
        <w:jc w:val="both"/>
        <w:rPr>
          <w:bCs/>
          <w:sz w:val="24"/>
          <w:szCs w:val="24"/>
        </w:rPr>
      </w:pPr>
    </w:p>
    <w:p w14:paraId="047964FB" w14:textId="6D524711" w:rsidR="002D76A9" w:rsidRDefault="002D76A9">
      <w:pPr>
        <w:pStyle w:val="Bezproreda"/>
        <w:jc w:val="both"/>
        <w:rPr>
          <w:bCs/>
          <w:sz w:val="24"/>
          <w:szCs w:val="24"/>
        </w:rPr>
      </w:pPr>
    </w:p>
    <w:p w14:paraId="087D50B7" w14:textId="77777777" w:rsidR="00B5009A" w:rsidRDefault="00B5009A">
      <w:pPr>
        <w:pStyle w:val="Bezproreda"/>
        <w:jc w:val="both"/>
        <w:rPr>
          <w:bCs/>
          <w:sz w:val="24"/>
          <w:szCs w:val="24"/>
        </w:rPr>
      </w:pPr>
    </w:p>
    <w:p w14:paraId="32B2D618" w14:textId="49734CE7" w:rsidR="002D76A9" w:rsidRDefault="002D76A9">
      <w:pPr>
        <w:pStyle w:val="Bezproreda"/>
        <w:jc w:val="both"/>
        <w:rPr>
          <w:b/>
          <w:sz w:val="24"/>
          <w:szCs w:val="24"/>
        </w:rPr>
      </w:pPr>
      <w:r w:rsidRPr="002D76A9">
        <w:rPr>
          <w:b/>
          <w:sz w:val="24"/>
          <w:szCs w:val="24"/>
        </w:rPr>
        <w:t>Bilješke uz obrazac OBVEZE</w:t>
      </w:r>
    </w:p>
    <w:p w14:paraId="675A0C56" w14:textId="049837F5" w:rsidR="002D76A9" w:rsidRDefault="002D76A9">
      <w:pPr>
        <w:pStyle w:val="Bezproreda"/>
        <w:jc w:val="both"/>
        <w:rPr>
          <w:b/>
          <w:sz w:val="24"/>
          <w:szCs w:val="24"/>
        </w:rPr>
      </w:pPr>
    </w:p>
    <w:p w14:paraId="5EA75704" w14:textId="147720B3" w:rsidR="002D76A9" w:rsidRPr="002D76A9" w:rsidRDefault="002D76A9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Obveze na kraju izvještajnog razdoblja iznose </w:t>
      </w:r>
      <w:r w:rsidR="00B5009A">
        <w:rPr>
          <w:bCs/>
          <w:sz w:val="24"/>
          <w:szCs w:val="24"/>
        </w:rPr>
        <w:t>121.447,76</w:t>
      </w:r>
      <w:r>
        <w:rPr>
          <w:bCs/>
          <w:sz w:val="24"/>
          <w:szCs w:val="24"/>
        </w:rPr>
        <w:t xml:space="preserve"> kuna  od kojih se </w:t>
      </w:r>
      <w:r w:rsidR="00B5009A">
        <w:rPr>
          <w:bCs/>
          <w:sz w:val="24"/>
          <w:szCs w:val="24"/>
        </w:rPr>
        <w:t>100.852,41</w:t>
      </w:r>
      <w:r>
        <w:rPr>
          <w:bCs/>
          <w:sz w:val="24"/>
          <w:szCs w:val="24"/>
        </w:rPr>
        <w:t xml:space="preserve"> kuna odnos</w:t>
      </w:r>
      <w:r w:rsidR="00DF27F8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na </w:t>
      </w:r>
      <w:r w:rsidR="00B5009A">
        <w:rPr>
          <w:bCs/>
          <w:sz w:val="24"/>
          <w:szCs w:val="24"/>
        </w:rPr>
        <w:t xml:space="preserve">obveze </w:t>
      </w:r>
      <w:r>
        <w:rPr>
          <w:bCs/>
          <w:sz w:val="24"/>
          <w:szCs w:val="24"/>
        </w:rPr>
        <w:t xml:space="preserve"> za zaposlene</w:t>
      </w:r>
      <w:r w:rsidR="00B5009A">
        <w:rPr>
          <w:bCs/>
          <w:sz w:val="24"/>
          <w:szCs w:val="24"/>
        </w:rPr>
        <w:t>,</w:t>
      </w:r>
      <w:r w:rsidR="00DF27F8">
        <w:rPr>
          <w:bCs/>
          <w:sz w:val="24"/>
          <w:szCs w:val="24"/>
        </w:rPr>
        <w:t xml:space="preserve"> a </w:t>
      </w:r>
      <w:r w:rsidR="00B5009A">
        <w:rPr>
          <w:bCs/>
          <w:sz w:val="24"/>
          <w:szCs w:val="24"/>
        </w:rPr>
        <w:t>20.595,35</w:t>
      </w:r>
      <w:r>
        <w:rPr>
          <w:bCs/>
          <w:sz w:val="24"/>
          <w:szCs w:val="24"/>
        </w:rPr>
        <w:t xml:space="preserve"> </w:t>
      </w:r>
      <w:r w:rsidR="00DF27F8">
        <w:rPr>
          <w:bCs/>
          <w:sz w:val="24"/>
          <w:szCs w:val="24"/>
        </w:rPr>
        <w:t xml:space="preserve"> na </w:t>
      </w:r>
      <w:r w:rsidR="00B5009A">
        <w:rPr>
          <w:bCs/>
          <w:sz w:val="24"/>
          <w:szCs w:val="24"/>
        </w:rPr>
        <w:t xml:space="preserve"> obveze za</w:t>
      </w:r>
      <w:r w:rsidR="00DF27F8">
        <w:rPr>
          <w:bCs/>
          <w:sz w:val="24"/>
          <w:szCs w:val="24"/>
        </w:rPr>
        <w:t xml:space="preserve"> ostale materijalne rashode. </w:t>
      </w:r>
      <w:r w:rsidR="00B5009A">
        <w:rPr>
          <w:bCs/>
          <w:sz w:val="24"/>
          <w:szCs w:val="24"/>
        </w:rPr>
        <w:t>Dječji vrtić nema dospjelih obveza</w:t>
      </w:r>
      <w:r w:rsidR="00B24ADA">
        <w:rPr>
          <w:bCs/>
          <w:sz w:val="24"/>
          <w:szCs w:val="24"/>
        </w:rPr>
        <w:t>.</w:t>
      </w:r>
    </w:p>
    <w:p w14:paraId="5B6F76A2" w14:textId="77777777" w:rsidR="00F525B1" w:rsidRPr="002D76A9" w:rsidRDefault="00F525B1">
      <w:pPr>
        <w:pStyle w:val="Bezproreda"/>
        <w:jc w:val="both"/>
        <w:rPr>
          <w:b/>
          <w:sz w:val="24"/>
          <w:szCs w:val="24"/>
        </w:rPr>
      </w:pPr>
    </w:p>
    <w:p w14:paraId="1FECF156" w14:textId="5FF33ED7" w:rsidR="003B0B38" w:rsidRDefault="003B0B38">
      <w:pPr>
        <w:pStyle w:val="Bezproreda"/>
        <w:jc w:val="both"/>
        <w:rPr>
          <w:bCs/>
          <w:sz w:val="24"/>
          <w:szCs w:val="24"/>
        </w:rPr>
      </w:pPr>
    </w:p>
    <w:p w14:paraId="60A0461F" w14:textId="7FAF0107" w:rsidR="003B0B38" w:rsidRDefault="003B0B38">
      <w:pPr>
        <w:pStyle w:val="Bezproreda"/>
        <w:jc w:val="both"/>
        <w:rPr>
          <w:b/>
          <w:sz w:val="24"/>
          <w:szCs w:val="24"/>
        </w:rPr>
      </w:pPr>
    </w:p>
    <w:p w14:paraId="5F86C750" w14:textId="77777777" w:rsidR="000E2020" w:rsidRPr="000E2020" w:rsidRDefault="000E2020">
      <w:pPr>
        <w:pStyle w:val="Bezproreda"/>
        <w:jc w:val="both"/>
        <w:rPr>
          <w:b/>
          <w:sz w:val="24"/>
          <w:szCs w:val="24"/>
        </w:rPr>
      </w:pPr>
    </w:p>
    <w:p w14:paraId="518D50CE" w14:textId="0CDF4B23" w:rsidR="000E2020" w:rsidRDefault="001C2E4A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 Ernestinovu, </w:t>
      </w:r>
      <w:r w:rsidR="00B5009A">
        <w:rPr>
          <w:bCs/>
          <w:sz w:val="24"/>
          <w:szCs w:val="24"/>
        </w:rPr>
        <w:t>08. srpnja</w:t>
      </w:r>
      <w:r w:rsidR="00B8597C">
        <w:rPr>
          <w:bCs/>
          <w:sz w:val="24"/>
          <w:szCs w:val="24"/>
        </w:rPr>
        <w:t xml:space="preserve">  2022.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Ravnateljica</w:t>
      </w:r>
    </w:p>
    <w:p w14:paraId="61B93BDB" w14:textId="1A3A23FE" w:rsidR="001C2E4A" w:rsidRDefault="001C2E4A">
      <w:pPr>
        <w:pStyle w:val="Bezproreda"/>
        <w:jc w:val="both"/>
        <w:rPr>
          <w:bCs/>
          <w:sz w:val="24"/>
          <w:szCs w:val="24"/>
        </w:rPr>
      </w:pPr>
    </w:p>
    <w:p w14:paraId="43837C2C" w14:textId="7DC8A501" w:rsidR="001C2E4A" w:rsidRDefault="001C2E4A">
      <w:pPr>
        <w:pStyle w:val="Bezproreda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16C9A">
        <w:rPr>
          <w:bCs/>
          <w:sz w:val="24"/>
          <w:szCs w:val="24"/>
        </w:rPr>
        <w:t xml:space="preserve">          </w:t>
      </w:r>
      <w:r>
        <w:rPr>
          <w:bCs/>
          <w:sz w:val="24"/>
          <w:szCs w:val="24"/>
        </w:rPr>
        <w:t>Monika Miškić</w:t>
      </w:r>
      <w:r w:rsidR="002C0D79">
        <w:rPr>
          <w:bCs/>
          <w:sz w:val="24"/>
          <w:szCs w:val="24"/>
        </w:rPr>
        <w:t>, v.r.</w:t>
      </w:r>
    </w:p>
    <w:p w14:paraId="0BF193CB" w14:textId="4DBF8F83" w:rsidR="001C2E4A" w:rsidRDefault="001C2E4A">
      <w:pPr>
        <w:pStyle w:val="Bezproreda"/>
        <w:jc w:val="both"/>
        <w:rPr>
          <w:bCs/>
          <w:sz w:val="24"/>
          <w:szCs w:val="24"/>
        </w:rPr>
      </w:pPr>
    </w:p>
    <w:p w14:paraId="48F17A58" w14:textId="77777777" w:rsidR="001C2E4A" w:rsidRPr="00DA54E7" w:rsidRDefault="001C2E4A">
      <w:pPr>
        <w:pStyle w:val="Bezproreda"/>
        <w:jc w:val="both"/>
        <w:rPr>
          <w:bCs/>
          <w:sz w:val="24"/>
          <w:szCs w:val="24"/>
        </w:rPr>
      </w:pPr>
    </w:p>
    <w:p w14:paraId="05172DCC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  <w:bookmarkStart w:id="0" w:name="_GoBack"/>
      <w:bookmarkEnd w:id="0"/>
    </w:p>
    <w:p w14:paraId="6544A939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0CA83616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2C2FB3CC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3D116FBA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60F80B82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26DE6B5F" w14:textId="77777777" w:rsidR="005712E1" w:rsidRDefault="005712E1">
      <w:pPr>
        <w:pStyle w:val="Bezproreda"/>
        <w:jc w:val="both"/>
        <w:rPr>
          <w:sz w:val="24"/>
          <w:szCs w:val="24"/>
        </w:rPr>
      </w:pPr>
    </w:p>
    <w:sectPr w:rsidR="005712E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82E46" w14:textId="77777777" w:rsidR="00C506C8" w:rsidRDefault="00C506C8">
      <w:pPr>
        <w:spacing w:after="0" w:line="240" w:lineRule="auto"/>
      </w:pPr>
      <w:r>
        <w:separator/>
      </w:r>
    </w:p>
  </w:endnote>
  <w:endnote w:type="continuationSeparator" w:id="0">
    <w:p w14:paraId="1EF82200" w14:textId="77777777" w:rsidR="00C506C8" w:rsidRDefault="00C5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0FDA8" w14:textId="77777777" w:rsidR="00C506C8" w:rsidRDefault="00C506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2CDCE0" w14:textId="77777777" w:rsidR="00C506C8" w:rsidRDefault="00C50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2A"/>
    <w:rsid w:val="000000A6"/>
    <w:rsid w:val="00012224"/>
    <w:rsid w:val="00016C9A"/>
    <w:rsid w:val="00086A49"/>
    <w:rsid w:val="000A6486"/>
    <w:rsid w:val="000C57E9"/>
    <w:rsid w:val="000E2020"/>
    <w:rsid w:val="00110673"/>
    <w:rsid w:val="001205E6"/>
    <w:rsid w:val="00130FC2"/>
    <w:rsid w:val="001C2E4A"/>
    <w:rsid w:val="001D64CE"/>
    <w:rsid w:val="001F66E0"/>
    <w:rsid w:val="0024776A"/>
    <w:rsid w:val="00260AC3"/>
    <w:rsid w:val="00290B1D"/>
    <w:rsid w:val="002C0D79"/>
    <w:rsid w:val="002D76A9"/>
    <w:rsid w:val="003202DC"/>
    <w:rsid w:val="003B0B38"/>
    <w:rsid w:val="003B29D6"/>
    <w:rsid w:val="003C314D"/>
    <w:rsid w:val="0042143B"/>
    <w:rsid w:val="00485C9A"/>
    <w:rsid w:val="005712E1"/>
    <w:rsid w:val="00584842"/>
    <w:rsid w:val="005853E7"/>
    <w:rsid w:val="005963CD"/>
    <w:rsid w:val="005D1791"/>
    <w:rsid w:val="00612F0F"/>
    <w:rsid w:val="00673970"/>
    <w:rsid w:val="0069442C"/>
    <w:rsid w:val="007973FB"/>
    <w:rsid w:val="007B350E"/>
    <w:rsid w:val="007D468F"/>
    <w:rsid w:val="007F7634"/>
    <w:rsid w:val="00934CBA"/>
    <w:rsid w:val="009A51DD"/>
    <w:rsid w:val="009A6CB7"/>
    <w:rsid w:val="009C50D2"/>
    <w:rsid w:val="009D23FF"/>
    <w:rsid w:val="009F2D84"/>
    <w:rsid w:val="00AC7C86"/>
    <w:rsid w:val="00B052F3"/>
    <w:rsid w:val="00B24ADA"/>
    <w:rsid w:val="00B42A67"/>
    <w:rsid w:val="00B445F2"/>
    <w:rsid w:val="00B4702A"/>
    <w:rsid w:val="00B5009A"/>
    <w:rsid w:val="00B8597C"/>
    <w:rsid w:val="00BA0873"/>
    <w:rsid w:val="00BC72B4"/>
    <w:rsid w:val="00C22907"/>
    <w:rsid w:val="00C506C8"/>
    <w:rsid w:val="00CC3062"/>
    <w:rsid w:val="00CD17C7"/>
    <w:rsid w:val="00CF631B"/>
    <w:rsid w:val="00DA3924"/>
    <w:rsid w:val="00DA54E7"/>
    <w:rsid w:val="00DF27F8"/>
    <w:rsid w:val="00E63758"/>
    <w:rsid w:val="00EB4398"/>
    <w:rsid w:val="00EC5A8B"/>
    <w:rsid w:val="00EF2DCF"/>
    <w:rsid w:val="00EF7CE7"/>
    <w:rsid w:val="00F03627"/>
    <w:rsid w:val="00F16999"/>
    <w:rsid w:val="00F4434F"/>
    <w:rsid w:val="00F525B1"/>
    <w:rsid w:val="00F532C3"/>
    <w:rsid w:val="00F86ABA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5F79"/>
  <w15:docId w15:val="{390AA477-08BB-476A-85B1-251B0F0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Marina</cp:lastModifiedBy>
  <cp:revision>5</cp:revision>
  <cp:lastPrinted>2021-10-08T06:43:00Z</cp:lastPrinted>
  <dcterms:created xsi:type="dcterms:W3CDTF">2022-07-07T16:37:00Z</dcterms:created>
  <dcterms:modified xsi:type="dcterms:W3CDTF">2022-07-11T05:31:00Z</dcterms:modified>
</cp:coreProperties>
</file>