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</w:t>
      </w:r>
      <w:r>
        <w:rPr>
          <w:rFonts w:ascii="Times New Roman" w:hAnsi="Times New Roman" w:cs="Times New Roman"/>
          <w:b/>
          <w:bCs/>
        </w:rPr>
        <w:t>prijem u radni odnos za radno mjesto</w:t>
      </w:r>
    </w:p>
    <w:bookmarkEnd w:id="0"/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3450" w:rsidRPr="008D5D1B" w:rsidRDefault="00953450" w:rsidP="0095345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49759100"/>
      <w:bookmarkEnd w:id="1"/>
    </w:p>
    <w:p w:rsidR="00953450" w:rsidRDefault="00953450" w:rsidP="00953450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>pripravnik/</w:t>
      </w:r>
      <w:proofErr w:type="spellStart"/>
      <w:r w:rsidRPr="00583F36">
        <w:rPr>
          <w:rFonts w:ascii="Times New Roman" w:hAnsi="Times New Roman" w:cs="Times New Roman"/>
        </w:rPr>
        <w:t>ca</w:t>
      </w:r>
      <w:proofErr w:type="spellEnd"/>
      <w:r w:rsidRPr="00583F36">
        <w:rPr>
          <w:rFonts w:ascii="Times New Roman" w:hAnsi="Times New Roman" w:cs="Times New Roman"/>
        </w:rPr>
        <w:t xml:space="preserve"> na određeno vrijeme, uz probni rad od tri mjeseca - puno radno vrijeme</w:t>
      </w:r>
      <w:r>
        <w:rPr>
          <w:rFonts w:ascii="Times New Roman" w:hAnsi="Times New Roman" w:cs="Times New Roman"/>
        </w:rPr>
        <w:t xml:space="preserve"> – 1 izvršitelj</w:t>
      </w:r>
      <w:r w:rsidRPr="00583F36">
        <w:rPr>
          <w:rFonts w:ascii="Times New Roman" w:hAnsi="Times New Roman" w:cs="Times New Roman"/>
        </w:rPr>
        <w:t>/</w:t>
      </w:r>
      <w:proofErr w:type="spellStart"/>
      <w:r w:rsidRPr="00583F36">
        <w:rPr>
          <w:rFonts w:ascii="Times New Roman" w:hAnsi="Times New Roman" w:cs="Times New Roman"/>
        </w:rPr>
        <w:t>ica</w:t>
      </w:r>
      <w:proofErr w:type="spellEnd"/>
    </w:p>
    <w:bookmarkEnd w:id="2"/>
    <w:p w:rsidR="002E152A" w:rsidRPr="00834F2B" w:rsidRDefault="002E152A" w:rsidP="002E152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</w:rPr>
        <w:t>Odgojitelj/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pripravnik/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 se </w:t>
      </w:r>
      <w:r w:rsidRPr="00834F2B">
        <w:rPr>
          <w:rFonts w:ascii="Times New Roman" w:eastAsia="Times New Roman" w:hAnsi="Times New Roman" w:cs="Times New Roman"/>
          <w:color w:val="000000"/>
          <w:lang w:eastAsia="hr-HR"/>
        </w:rPr>
        <w:t>prima  na rad u sklopu projekta „Obiteljski sklad kroz produljeni rad DV Ogledalce Ernestinovo“, koji će se financirati iz programa „Nastavak unaprjeđenja usluga za djecu u sustavu ranog i predškolskog odgoja i obrazovanja, UP.02.2.2.16“.</w:t>
      </w:r>
    </w:p>
    <w:p w:rsidR="002E152A" w:rsidRPr="00834F2B" w:rsidRDefault="002E152A" w:rsidP="002E152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34F2B">
        <w:rPr>
          <w:rFonts w:ascii="Times New Roman" w:eastAsia="Times New Roman" w:hAnsi="Times New Roman" w:cs="Times New Roman"/>
          <w:color w:val="000000"/>
          <w:lang w:eastAsia="hr-HR"/>
        </w:rPr>
        <w:t>Izabrani kandidat rasporedit će se na radno mjesto po potpisivanju Ugovora o dodjeli bespovratnih sredstava za financiranje projekta od strane Ministarstva rada, mirovinskoga sustava, obitelji i socijalne politike. Planirano trajanje provedbe projekta je najviše 20 mjeseci, od dana sklapanja Ugovora o dodjeli bespovratnih sredstava te se kandidat prima na rad za vrijeme trajanja projekta.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bookmarkStart w:id="3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3"/>
      <w:r w:rsidRPr="00583F36">
        <w:rPr>
          <w:rFonts w:ascii="Times New Roman" w:hAnsi="Times New Roman" w:cs="Times New Roman"/>
        </w:rPr>
        <w:t xml:space="preserve">člankom 24. </w:t>
      </w:r>
      <w:r>
        <w:rPr>
          <w:rFonts w:ascii="Times New Roman" w:hAnsi="Times New Roman" w:cs="Times New Roman"/>
        </w:rPr>
        <w:t xml:space="preserve">i članka 25. </w:t>
      </w:r>
      <w:r w:rsidRPr="00583F36">
        <w:rPr>
          <w:rFonts w:ascii="Times New Roman" w:hAnsi="Times New Roman" w:cs="Times New Roman"/>
        </w:rPr>
        <w:t>Zakona o predškolskom odgoju i obrazovanju (Narodne novine broj 10/97, 107/07, 94/13, 98/19) te članka 2. Pravilnika o vrsti stručne spreme stručnih djelatnika te vrsti i stupnju stručne spreme ostalih djelatnika u dječjem vrtiću (Narodne novine broj 133/97).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:rsidR="00953450" w:rsidRPr="00583F36" w:rsidRDefault="00953450" w:rsidP="0095345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Završen preddiplomski sveučilišni studij ili stručni studij za odgojitelja predškolske djece, odnosno studij za odgojitelja kojim je stečena viša stručna sprema u skladu s ranijim propisima (odgojitelj predškolske djece, stručni </w:t>
      </w:r>
      <w:proofErr w:type="spellStart"/>
      <w:r w:rsidRPr="00583F36">
        <w:rPr>
          <w:rFonts w:ascii="Times New Roman" w:hAnsi="Times New Roman" w:cs="Times New Roman"/>
        </w:rPr>
        <w:t>prvostupnik</w:t>
      </w:r>
      <w:proofErr w:type="spellEnd"/>
      <w:r w:rsidRPr="00583F36">
        <w:rPr>
          <w:rFonts w:ascii="Times New Roman" w:hAnsi="Times New Roman" w:cs="Times New Roman"/>
        </w:rPr>
        <w:t xml:space="preserve"> predškolskog odgoja) ili završen sveučilišni diplomski studij ili specijalistički studij (magistar ranog i predškolskog odgoja)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953450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:rsidR="00953450" w:rsidRPr="00596044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  <w:r>
        <w:rPr>
          <w:rFonts w:ascii="Times New Roman" w:hAnsi="Times New Roman" w:cs="Times New Roman"/>
        </w:rPr>
        <w:t xml:space="preserve"> (diploma ili potvrda o stečenom nazivu)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953450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Na natječaj se mogu javiti osobe oba spola, a izrazi koji se koriste u ovom natječaju za osobe u muškom rodu uporabljeni su neutralno i odnose se na muške i ženske osobe.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Prijave se podnose na adresu Dječji vrtić Ogledalce Ernestinovo, </w:t>
      </w:r>
      <w:r>
        <w:rPr>
          <w:rFonts w:ascii="Times New Roman" w:hAnsi="Times New Roman" w:cs="Times New Roman"/>
        </w:rPr>
        <w:t>Školska 4</w:t>
      </w:r>
      <w:r w:rsidRPr="00583F36">
        <w:rPr>
          <w:rFonts w:ascii="Times New Roman" w:hAnsi="Times New Roman" w:cs="Times New Roman"/>
        </w:rPr>
        <w:t>, 31215 Ernestinovo u roku od osam (8) dana od dana objave natječaja na mrežnim stranicama Hrvatskog zavoda za zapošljavanje s naznakom– za natječaj</w:t>
      </w:r>
      <w:r>
        <w:rPr>
          <w:rFonts w:ascii="Times New Roman" w:hAnsi="Times New Roman" w:cs="Times New Roman"/>
        </w:rPr>
        <w:t>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bookmarkStart w:id="4" w:name="_Hlk49763763"/>
      <w:r w:rsidRPr="00583F36">
        <w:rPr>
          <w:rFonts w:ascii="Times New Roman" w:hAnsi="Times New Roman" w:cs="Times New Roman"/>
        </w:rPr>
        <w:t>Nepotpune i nepravovremene prijave neće se razmatrati.</w:t>
      </w:r>
      <w:r>
        <w:rPr>
          <w:rFonts w:ascii="Times New Roman" w:hAnsi="Times New Roman" w:cs="Times New Roman"/>
        </w:rPr>
        <w:t xml:space="preserve"> O rezultatima natječaja kandidati će biti obaviješteni u zakonskom roku. Dječji vrtić Ogledalce Ernestinovo zadržava pravo poništiti natječaj.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Ogledalce Ernestinovo zadržava pravo ne izvršiti izbor kandidata.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Kandidati koji ispunjavaju formalne uvjete natječaja pozvat će se na </w:t>
      </w:r>
      <w:r>
        <w:rPr>
          <w:rFonts w:ascii="Times New Roman" w:hAnsi="Times New Roman" w:cs="Times New Roman"/>
        </w:rPr>
        <w:t>testiranje i intervju  koje će biti objavljeno na oglasnoj ploči vrtića i na web stranici www.djecjivrticogledalce.hr.</w:t>
      </w:r>
    </w:p>
    <w:bookmarkEnd w:id="4"/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Natječaj je objavljen na Hr</w:t>
      </w:r>
      <w:r>
        <w:rPr>
          <w:rFonts w:ascii="Times New Roman" w:hAnsi="Times New Roman" w:cs="Times New Roman"/>
        </w:rPr>
        <w:t xml:space="preserve">vatskom zavodu za zapošljavanje, </w:t>
      </w:r>
      <w:r w:rsidRPr="00583F36">
        <w:rPr>
          <w:rFonts w:ascii="Times New Roman" w:hAnsi="Times New Roman" w:cs="Times New Roman"/>
        </w:rPr>
        <w:t>oglasnoj ploči</w:t>
      </w:r>
      <w:r>
        <w:rPr>
          <w:rFonts w:ascii="Times New Roman" w:hAnsi="Times New Roman" w:cs="Times New Roman"/>
        </w:rPr>
        <w:t xml:space="preserve"> i </w:t>
      </w:r>
      <w:r w:rsidRPr="00583F36">
        <w:rPr>
          <w:rFonts w:ascii="Times New Roman" w:hAnsi="Times New Roman" w:cs="Times New Roman"/>
        </w:rPr>
        <w:t xml:space="preserve">mrežnoj stranici </w:t>
      </w:r>
      <w:r>
        <w:rPr>
          <w:rFonts w:ascii="Times New Roman" w:hAnsi="Times New Roman" w:cs="Times New Roman"/>
        </w:rPr>
        <w:t>Dječjeg vrtića Ogledalce Ernestinovo.</w:t>
      </w:r>
      <w:r w:rsidRPr="00583F36">
        <w:rPr>
          <w:rFonts w:ascii="Times New Roman" w:hAnsi="Times New Roman" w:cs="Times New Roman"/>
        </w:rPr>
        <w:t xml:space="preserve"> </w:t>
      </w:r>
    </w:p>
    <w:p w:rsidR="00DA5015" w:rsidRDefault="00DA5015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DA5015" w:rsidRDefault="00B35422" w:rsidP="00C52FA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</w:t>
      </w:r>
      <w:bookmarkStart w:id="5" w:name="_GoBack"/>
      <w:bookmarkEnd w:id="5"/>
    </w:p>
    <w:p w:rsidR="00DA5015" w:rsidRDefault="000C3A83" w:rsidP="00C52F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112-03/22-01/2</w:t>
      </w:r>
    </w:p>
    <w:p w:rsidR="00DA5015" w:rsidRDefault="000C3A83" w:rsidP="00C52F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2158/109-01-22</w:t>
      </w:r>
      <w:r w:rsidR="00DA5015">
        <w:rPr>
          <w:rFonts w:ascii="Times New Roman" w:hAnsi="Times New Roman" w:cs="Times New Roman"/>
        </w:rPr>
        <w:t>-01</w:t>
      </w:r>
    </w:p>
    <w:p w:rsidR="00DA5015" w:rsidRDefault="00B35422" w:rsidP="00C52F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 20</w:t>
      </w:r>
      <w:r w:rsidR="00DA5015">
        <w:rPr>
          <w:rFonts w:ascii="Times New Roman" w:hAnsi="Times New Roman" w:cs="Times New Roman"/>
        </w:rPr>
        <w:t xml:space="preserve">. </w:t>
      </w:r>
      <w:r w:rsidR="000C3A83">
        <w:rPr>
          <w:rFonts w:ascii="Times New Roman" w:hAnsi="Times New Roman" w:cs="Times New Roman"/>
        </w:rPr>
        <w:t>siječnja 2022</w:t>
      </w:r>
      <w:r w:rsidR="00C52FA0">
        <w:rPr>
          <w:rFonts w:ascii="Times New Roman" w:hAnsi="Times New Roman" w:cs="Times New Roman"/>
        </w:rPr>
        <w:t>.</w:t>
      </w:r>
      <w:r w:rsidR="000C3A83">
        <w:rPr>
          <w:rFonts w:ascii="Times New Roman" w:hAnsi="Times New Roman" w:cs="Times New Roman"/>
        </w:rPr>
        <w:t xml:space="preserve"> </w:t>
      </w:r>
      <w:r w:rsidR="00C52FA0">
        <w:rPr>
          <w:rFonts w:ascii="Times New Roman" w:hAnsi="Times New Roman" w:cs="Times New Roman"/>
        </w:rPr>
        <w:t>g.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821AAA" w:rsidRDefault="00821AAA"/>
    <w:sectPr w:rsidR="0082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960BC"/>
    <w:multiLevelType w:val="hybridMultilevel"/>
    <w:tmpl w:val="9276446E"/>
    <w:lvl w:ilvl="0" w:tplc="82B6EA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00"/>
    <w:rsid w:val="000C3A83"/>
    <w:rsid w:val="002E152A"/>
    <w:rsid w:val="00506E8B"/>
    <w:rsid w:val="00526900"/>
    <w:rsid w:val="00821AAA"/>
    <w:rsid w:val="00953450"/>
    <w:rsid w:val="00B35422"/>
    <w:rsid w:val="00C52FA0"/>
    <w:rsid w:val="00D8285B"/>
    <w:rsid w:val="00D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3C91-28C1-41A9-9628-AEBFEB46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4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2021-08-23T09:50:00Z</cp:lastPrinted>
  <dcterms:created xsi:type="dcterms:W3CDTF">2021-07-30T06:06:00Z</dcterms:created>
  <dcterms:modified xsi:type="dcterms:W3CDTF">2022-01-20T16:55:00Z</dcterms:modified>
</cp:coreProperties>
</file>