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17E42FCE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30698E">
        <w:rPr>
          <w:rFonts w:ascii="Times New Roman" w:hAnsi="Times New Roman" w:cs="Times New Roman"/>
        </w:rPr>
        <w:t>112-03/21-01/15</w:t>
      </w:r>
    </w:p>
    <w:p w14:paraId="37BDACD5" w14:textId="280AC203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30698E">
        <w:rPr>
          <w:rFonts w:ascii="Times New Roman" w:hAnsi="Times New Roman" w:cs="Times New Roman"/>
        </w:rPr>
        <w:t>2158/109-02-21-10</w:t>
      </w:r>
    </w:p>
    <w:p w14:paraId="3D906943" w14:textId="7402ED1B" w:rsidR="00EA7008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E23841">
        <w:rPr>
          <w:rFonts w:ascii="Times New Roman" w:hAnsi="Times New Roman" w:cs="Times New Roman"/>
        </w:rPr>
        <w:t>20</w:t>
      </w:r>
      <w:r w:rsidR="007F4DB5">
        <w:rPr>
          <w:rFonts w:ascii="Times New Roman" w:hAnsi="Times New Roman" w:cs="Times New Roman"/>
        </w:rPr>
        <w:t xml:space="preserve">. prosinca 2021. g. </w:t>
      </w:r>
    </w:p>
    <w:p w14:paraId="3FC1AE34" w14:textId="77777777" w:rsidR="0030698E" w:rsidRDefault="0030698E" w:rsidP="001F2C9A">
      <w:pPr>
        <w:spacing w:after="0"/>
        <w:rPr>
          <w:rFonts w:ascii="Times New Roman" w:hAnsi="Times New Roman" w:cs="Times New Roman"/>
        </w:rPr>
      </w:pPr>
    </w:p>
    <w:p w14:paraId="5FA4F3D2" w14:textId="77777777" w:rsidR="0030698E" w:rsidRDefault="0030698E" w:rsidP="001F2C9A">
      <w:pPr>
        <w:spacing w:after="0"/>
        <w:rPr>
          <w:rFonts w:ascii="Times New Roman" w:hAnsi="Times New Roman" w:cs="Times New Roman"/>
        </w:rPr>
      </w:pPr>
    </w:p>
    <w:p w14:paraId="56FB4CED" w14:textId="45D20A69" w:rsidR="0030698E" w:rsidRDefault="0030698E" w:rsidP="0030698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 od 29. srpnja 2020. godine te članka 26. stavka 7. Zakona o predškolskom odgoju i obrazovanju (NN, broj NN 10/97, 107/07, 94/13, 98/19), Upravno vijeće Dječjeg vrtića Ogleda</w:t>
      </w:r>
      <w:r w:rsidR="00260DC2">
        <w:rPr>
          <w:rFonts w:ascii="Times New Roman" w:eastAsia="Times New Roman" w:hAnsi="Times New Roman" w:cs="Times New Roman"/>
        </w:rPr>
        <w:t>lce na 20. sjednici održanoj  20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. prosinca 2021.g., na temelju prijedloga ravnateljice, daje</w:t>
      </w:r>
    </w:p>
    <w:p w14:paraId="4E7483C2" w14:textId="77777777" w:rsidR="0030698E" w:rsidRDefault="0030698E" w:rsidP="0030698E">
      <w:pPr>
        <w:jc w:val="both"/>
        <w:rPr>
          <w:rFonts w:ascii="Times New Roman" w:eastAsia="Times New Roman" w:hAnsi="Times New Roman" w:cs="Times New Roman"/>
        </w:rPr>
      </w:pPr>
    </w:p>
    <w:p w14:paraId="0DFAC730" w14:textId="7C88FBE2" w:rsidR="0030698E" w:rsidRDefault="0030698E" w:rsidP="0030698E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SUGLASNOST</w:t>
      </w:r>
    </w:p>
    <w:p w14:paraId="59A150C2" w14:textId="77D6C654" w:rsidR="0030698E" w:rsidRDefault="00243F4B" w:rsidP="004010E1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>za</w:t>
      </w:r>
      <w:r w:rsidR="00AB3463">
        <w:rPr>
          <w:rFonts w:ascii="Times New Roman" w:eastAsia="Times New Roman" w:hAnsi="Times New Roman" w:cs="Times New Roman"/>
          <w:b/>
        </w:rPr>
        <w:t xml:space="preserve"> </w:t>
      </w:r>
      <w:r w:rsidR="004010E1">
        <w:rPr>
          <w:rFonts w:ascii="Times New Roman" w:eastAsia="Times New Roman" w:hAnsi="Times New Roman" w:cs="Times New Roman"/>
          <w:b/>
        </w:rPr>
        <w:t xml:space="preserve">promjenu izbora kandidata za radno mjesto edukacijski </w:t>
      </w:r>
      <w:proofErr w:type="spellStart"/>
      <w:r w:rsidR="004010E1">
        <w:rPr>
          <w:rFonts w:ascii="Times New Roman" w:eastAsia="Times New Roman" w:hAnsi="Times New Roman" w:cs="Times New Roman"/>
          <w:b/>
        </w:rPr>
        <w:t>rehabilitator</w:t>
      </w:r>
      <w:proofErr w:type="spellEnd"/>
    </w:p>
    <w:p w14:paraId="48113643" w14:textId="1CFE500B" w:rsidR="0030698E" w:rsidRDefault="0030698E" w:rsidP="0030698E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Članak 1. </w:t>
      </w:r>
    </w:p>
    <w:p w14:paraId="575B8C5E" w14:textId="3B3E9F13" w:rsidR="0030698E" w:rsidRDefault="0030698E" w:rsidP="0030698E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Zbog </w:t>
      </w:r>
      <w:r w:rsidR="00243F4B">
        <w:rPr>
          <w:rFonts w:ascii="Times New Roman" w:eastAsia="Times New Roman" w:hAnsi="Times New Roman" w:cs="Times New Roman"/>
          <w:color w:val="000000"/>
        </w:rPr>
        <w:t xml:space="preserve"> pisanog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odustanka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prvoizabrane kandidatkinje</w:t>
      </w:r>
      <w:r w:rsidR="009232BD">
        <w:rPr>
          <w:rFonts w:ascii="Times New Roman" w:eastAsia="Times New Roman" w:hAnsi="Times New Roman" w:cs="Times New Roman"/>
          <w:color w:val="000000"/>
        </w:rPr>
        <w:t xml:space="preserve"> Ane Mihaljević,</w:t>
      </w:r>
      <w:r w:rsidR="00243F4B">
        <w:rPr>
          <w:rFonts w:ascii="Times New Roman" w:eastAsia="Times New Roman" w:hAnsi="Times New Roman" w:cs="Times New Roman"/>
          <w:color w:val="000000"/>
        </w:rPr>
        <w:t xml:space="preserve"> od 13. prosinca 2021. godine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243F4B">
        <w:rPr>
          <w:rFonts w:ascii="Times New Roman" w:eastAsia="Times New Roman" w:hAnsi="Times New Roman" w:cs="Times New Roman"/>
          <w:color w:val="000000"/>
        </w:rPr>
        <w:t xml:space="preserve">vrši se promjena izbora kandidata </w:t>
      </w:r>
      <w:r>
        <w:rPr>
          <w:rFonts w:ascii="Times New Roman" w:eastAsia="Times New Roman" w:hAnsi="Times New Roman" w:cs="Times New Roman"/>
          <w:color w:val="000000"/>
        </w:rPr>
        <w:t>prema bodovima ostvarenim na testiranju.</w:t>
      </w:r>
    </w:p>
    <w:p w14:paraId="279C824D" w14:textId="77777777" w:rsidR="009232BD" w:rsidRDefault="009232BD" w:rsidP="0030698E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3A3F81B7" w14:textId="316016BC" w:rsidR="009232BD" w:rsidRDefault="009232BD" w:rsidP="009232BD">
      <w:pP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Članak 2.</w:t>
      </w:r>
    </w:p>
    <w:p w14:paraId="7DECF7A2" w14:textId="22984FA3" w:rsidR="009232BD" w:rsidRDefault="009232BD" w:rsidP="009232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56. Statuta Dječjeg vrtića Ogledalce Ernestinovo, uz suglasnost Upravnog vijeća, ravnateljica Dječjeg vrtića će s kandidatkinjom Ana Marijom Leko, magistrom defektologije, sklopiti Ugovor o radu.</w:t>
      </w:r>
    </w:p>
    <w:p w14:paraId="3E19922D" w14:textId="77777777" w:rsidR="009232BD" w:rsidRDefault="009232BD" w:rsidP="009232BD">
      <w:pPr>
        <w:jc w:val="both"/>
        <w:rPr>
          <w:rFonts w:ascii="Times New Roman" w:eastAsia="Times New Roman" w:hAnsi="Times New Roman" w:cs="Times New Roman"/>
        </w:rPr>
      </w:pPr>
    </w:p>
    <w:p w14:paraId="76098E8D" w14:textId="35E1F535" w:rsidR="009232BD" w:rsidRDefault="009232BD" w:rsidP="009232B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Članak 3.</w:t>
      </w:r>
    </w:p>
    <w:p w14:paraId="67AEBEFE" w14:textId="73D69D35" w:rsidR="009232BD" w:rsidRDefault="009232BD" w:rsidP="009232B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je Odluka konačna i stupa na snagu danom donošenja.</w:t>
      </w:r>
    </w:p>
    <w:p w14:paraId="3888D16A" w14:textId="77777777" w:rsidR="009232BD" w:rsidRDefault="009232BD" w:rsidP="009232BD">
      <w:pPr>
        <w:jc w:val="both"/>
        <w:rPr>
          <w:rFonts w:ascii="Times New Roman" w:eastAsia="Times New Roman" w:hAnsi="Times New Roman" w:cs="Times New Roman"/>
        </w:rPr>
      </w:pPr>
    </w:p>
    <w:p w14:paraId="1CB85CFA" w14:textId="234C4F10" w:rsidR="009232BD" w:rsidRDefault="00260DC2" w:rsidP="00260DC2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49C846AE" w14:textId="4181E816" w:rsidR="00260DC2" w:rsidRDefault="00260DC2" w:rsidP="00260DC2">
      <w:pPr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Damor</w:t>
      </w:r>
      <w:proofErr w:type="spellEnd"/>
      <w:r>
        <w:rPr>
          <w:rFonts w:ascii="Times New Roman" w:eastAsia="Times New Roman" w:hAnsi="Times New Roman" w:cs="Times New Roman"/>
        </w:rPr>
        <w:t xml:space="preserve"> Matković, </w:t>
      </w:r>
      <w:proofErr w:type="spellStart"/>
      <w:r>
        <w:rPr>
          <w:rFonts w:ascii="Times New Roman" w:eastAsia="Times New Roman" w:hAnsi="Times New Roman" w:cs="Times New Roman"/>
        </w:rPr>
        <w:t>mag</w:t>
      </w:r>
      <w:proofErr w:type="spellEnd"/>
      <w:r>
        <w:rPr>
          <w:rFonts w:ascii="Times New Roman" w:eastAsia="Times New Roman" w:hAnsi="Times New Roman" w:cs="Times New Roman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>., v.r.</w:t>
      </w:r>
    </w:p>
    <w:p w14:paraId="67D3A97A" w14:textId="77777777" w:rsidR="009232BD" w:rsidRDefault="009232BD" w:rsidP="009232BD">
      <w:pPr>
        <w:jc w:val="both"/>
        <w:rPr>
          <w:rFonts w:ascii="Times New Roman" w:eastAsia="Times New Roman" w:hAnsi="Times New Roman" w:cs="Times New Roman"/>
        </w:rPr>
      </w:pPr>
    </w:p>
    <w:p w14:paraId="13075E46" w14:textId="77777777" w:rsidR="009232BD" w:rsidRPr="0047038E" w:rsidRDefault="009232BD" w:rsidP="009232BD">
      <w:pPr>
        <w:jc w:val="both"/>
        <w:rPr>
          <w:rFonts w:ascii="Times New Roman" w:eastAsia="Times New Roman" w:hAnsi="Times New Roman" w:cs="Times New Roman"/>
          <w:b/>
        </w:rPr>
      </w:pPr>
    </w:p>
    <w:p w14:paraId="2A5C54A0" w14:textId="77777777" w:rsidR="009232BD" w:rsidRDefault="009232BD" w:rsidP="009232BD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3047EAE9" w14:textId="77777777" w:rsidR="009232BD" w:rsidRDefault="009232BD" w:rsidP="0030698E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63517708" w14:textId="77777777" w:rsidR="0030698E" w:rsidRDefault="0030698E" w:rsidP="0030698E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47506139" w14:textId="77777777" w:rsidR="0030698E" w:rsidRPr="0030698E" w:rsidRDefault="0030698E" w:rsidP="0030698E">
      <w:pPr>
        <w:jc w:val="both"/>
        <w:rPr>
          <w:rFonts w:ascii="Times New Roman" w:eastAsia="Times New Roman" w:hAnsi="Times New Roman" w:cs="Times New Roman"/>
        </w:rPr>
      </w:pPr>
    </w:p>
    <w:p w14:paraId="1EC3F184" w14:textId="77777777" w:rsidR="0030698E" w:rsidRDefault="0030698E" w:rsidP="0030698E">
      <w:pPr>
        <w:jc w:val="center"/>
        <w:rPr>
          <w:rFonts w:ascii="Times New Roman" w:eastAsia="Times New Roman" w:hAnsi="Times New Roman" w:cs="Times New Roman"/>
          <w:b/>
        </w:rPr>
      </w:pPr>
    </w:p>
    <w:p w14:paraId="5E1510E5" w14:textId="77777777" w:rsidR="0030698E" w:rsidRPr="0030698E" w:rsidRDefault="0030698E" w:rsidP="0030698E">
      <w:pPr>
        <w:jc w:val="both"/>
        <w:rPr>
          <w:rFonts w:ascii="Times New Roman" w:eastAsia="Times New Roman" w:hAnsi="Times New Roman" w:cs="Times New Roman"/>
        </w:rPr>
      </w:pPr>
    </w:p>
    <w:p w14:paraId="562AAB56" w14:textId="77777777" w:rsidR="0030698E" w:rsidRPr="007331FD" w:rsidRDefault="0030698E" w:rsidP="001F2C9A">
      <w:pPr>
        <w:spacing w:after="0"/>
        <w:rPr>
          <w:rFonts w:ascii="Times New Roman" w:hAnsi="Times New Roman" w:cs="Times New Roman"/>
        </w:rPr>
      </w:pPr>
    </w:p>
    <w:p w14:paraId="4451A743" w14:textId="77777777" w:rsidR="00BE2823" w:rsidRPr="00BE2823" w:rsidRDefault="00BE2823">
      <w:pPr>
        <w:rPr>
          <w:rFonts w:ascii="Times New Roman" w:hAnsi="Times New Roman" w:cs="Times New Roman"/>
          <w:sz w:val="24"/>
          <w:szCs w:val="24"/>
        </w:rPr>
      </w:pPr>
    </w:p>
    <w:sectPr w:rsidR="00BE2823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243F4B"/>
    <w:rsid w:val="00260DC2"/>
    <w:rsid w:val="0030698E"/>
    <w:rsid w:val="004010E1"/>
    <w:rsid w:val="005E4A6E"/>
    <w:rsid w:val="007331FD"/>
    <w:rsid w:val="007F4DB5"/>
    <w:rsid w:val="009232BD"/>
    <w:rsid w:val="00A95A7E"/>
    <w:rsid w:val="00AB3463"/>
    <w:rsid w:val="00BE2823"/>
    <w:rsid w:val="00DF7E82"/>
    <w:rsid w:val="00E23841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B3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3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12</cp:revision>
  <cp:lastPrinted>2021-12-15T06:53:00Z</cp:lastPrinted>
  <dcterms:created xsi:type="dcterms:W3CDTF">2021-05-18T11:21:00Z</dcterms:created>
  <dcterms:modified xsi:type="dcterms:W3CDTF">2021-12-23T08:16:00Z</dcterms:modified>
</cp:coreProperties>
</file>