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6E0BB" w14:textId="77777777" w:rsidR="00A95A7E" w:rsidRPr="007331FD" w:rsidRDefault="00BE2823" w:rsidP="00DF7E82">
      <w:pPr>
        <w:spacing w:after="0"/>
        <w:jc w:val="both"/>
        <w:rPr>
          <w:rFonts w:ascii="Times New Roman" w:hAnsi="Times New Roman" w:cs="Times New Roman"/>
        </w:rPr>
      </w:pPr>
      <w:r w:rsidRPr="007331FD">
        <w:rPr>
          <w:rFonts w:ascii="Times New Roman" w:hAnsi="Times New Roman" w:cs="Times New Roman"/>
        </w:rPr>
        <w:t xml:space="preserve">                         </w:t>
      </w:r>
      <w:r w:rsidRPr="007331FD">
        <w:rPr>
          <w:rFonts w:ascii="Times New Roman" w:hAnsi="Times New Roman" w:cs="Times New Roman"/>
          <w:b/>
          <w:bCs/>
          <w:noProof/>
          <w:lang w:eastAsia="hr-HR"/>
        </w:rPr>
        <w:drawing>
          <wp:inline distT="0" distB="0" distL="0" distR="0" wp14:anchorId="0B8A8538" wp14:editId="5C255A95">
            <wp:extent cx="472440" cy="601980"/>
            <wp:effectExtent l="0" t="0" r="3810" b="7620"/>
            <wp:docPr id="3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82AA5" w14:textId="77777777" w:rsidR="00BE2823" w:rsidRPr="007331FD" w:rsidRDefault="00BE2823" w:rsidP="00DF7E82">
      <w:pPr>
        <w:spacing w:after="0"/>
        <w:jc w:val="both"/>
        <w:rPr>
          <w:rFonts w:ascii="Times New Roman" w:hAnsi="Times New Roman" w:cs="Times New Roman"/>
        </w:rPr>
      </w:pPr>
      <w:r w:rsidRPr="007331FD">
        <w:rPr>
          <w:rFonts w:ascii="Times New Roman" w:hAnsi="Times New Roman" w:cs="Times New Roman"/>
        </w:rPr>
        <w:t xml:space="preserve">        REPUBLIKA HRVATSKA</w:t>
      </w:r>
    </w:p>
    <w:p w14:paraId="22C8C513" w14:textId="26304DEF" w:rsidR="00BE2823" w:rsidRPr="007331FD" w:rsidRDefault="00BE2823" w:rsidP="00DF7E82">
      <w:pPr>
        <w:spacing w:after="0"/>
        <w:jc w:val="both"/>
        <w:rPr>
          <w:rFonts w:ascii="Times New Roman" w:hAnsi="Times New Roman" w:cs="Times New Roman"/>
        </w:rPr>
      </w:pPr>
      <w:r w:rsidRPr="007331FD">
        <w:rPr>
          <w:rFonts w:ascii="Times New Roman" w:hAnsi="Times New Roman" w:cs="Times New Roman"/>
        </w:rPr>
        <w:t>OSJEČKO-BARANJSKA ŽUPANIJA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2410"/>
      </w:tblGrid>
      <w:tr w:rsidR="00DF7E82" w:rsidRPr="007331FD" w14:paraId="4E32CA8B" w14:textId="77777777" w:rsidTr="00DF7E82">
        <w:trPr>
          <w:trHeight w:val="81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3450691F" w14:textId="36D1DFA6" w:rsidR="00DF7E82" w:rsidRPr="007331FD" w:rsidRDefault="00DF7E82" w:rsidP="00DF7E82">
            <w:pPr>
              <w:jc w:val="both"/>
              <w:rPr>
                <w:rFonts w:ascii="Times New Roman" w:hAnsi="Times New Roman" w:cs="Times New Roman"/>
              </w:rPr>
            </w:pPr>
            <w:r w:rsidRPr="007331FD">
              <w:rPr>
                <w:rFonts w:ascii="Times New Roman" w:hAnsi="Times New Roman" w:cs="Times New Roman"/>
                <w:b/>
                <w:bCs/>
                <w:noProof/>
                <w:lang w:eastAsia="hr-HR"/>
              </w:rPr>
              <w:drawing>
                <wp:anchor distT="0" distB="0" distL="114300" distR="114300" simplePos="0" relativeHeight="251658240" behindDoc="0" locked="0" layoutInCell="1" allowOverlap="1" wp14:anchorId="2010EA89" wp14:editId="27B77E10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76200</wp:posOffset>
                  </wp:positionV>
                  <wp:extent cx="390525" cy="514350"/>
                  <wp:effectExtent l="0" t="0" r="9525" b="0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6C966E6" w14:textId="77777777" w:rsidR="00DF7E82" w:rsidRPr="007331FD" w:rsidRDefault="00DF7E82" w:rsidP="00DF7E82">
            <w:pPr>
              <w:jc w:val="both"/>
              <w:rPr>
                <w:rFonts w:ascii="Times New Roman" w:hAnsi="Times New Roman" w:cs="Times New Roman"/>
              </w:rPr>
            </w:pPr>
          </w:p>
          <w:p w14:paraId="1D8FB97F" w14:textId="77777777" w:rsidR="00DF7E82" w:rsidRPr="007331FD" w:rsidRDefault="00DF7E82" w:rsidP="00DF7E82">
            <w:pPr>
              <w:jc w:val="center"/>
              <w:rPr>
                <w:rFonts w:ascii="Times New Roman" w:hAnsi="Times New Roman" w:cs="Times New Roman"/>
              </w:rPr>
            </w:pPr>
            <w:r w:rsidRPr="007331FD">
              <w:rPr>
                <w:rFonts w:ascii="Times New Roman" w:hAnsi="Times New Roman" w:cs="Times New Roman"/>
              </w:rPr>
              <w:t>DJEČJI VRTIĆ OGLEDALCE</w:t>
            </w:r>
          </w:p>
          <w:p w14:paraId="0BDD91E6" w14:textId="450F4E64" w:rsidR="00DF7E82" w:rsidRPr="007331FD" w:rsidRDefault="00DF7E82" w:rsidP="00DF7E82">
            <w:pPr>
              <w:jc w:val="center"/>
              <w:rPr>
                <w:rFonts w:ascii="Times New Roman" w:hAnsi="Times New Roman" w:cs="Times New Roman"/>
              </w:rPr>
            </w:pPr>
            <w:r w:rsidRPr="007331FD">
              <w:rPr>
                <w:rFonts w:ascii="Times New Roman" w:hAnsi="Times New Roman" w:cs="Times New Roman"/>
              </w:rPr>
              <w:t>ERNESTINOVO</w:t>
            </w:r>
          </w:p>
        </w:tc>
      </w:tr>
    </w:tbl>
    <w:p w14:paraId="78F70668" w14:textId="4E409E73" w:rsidR="00BE2823" w:rsidRPr="007331FD" w:rsidRDefault="00DF7E82" w:rsidP="00DF7E82">
      <w:pPr>
        <w:spacing w:after="0"/>
        <w:jc w:val="both"/>
        <w:rPr>
          <w:rFonts w:ascii="Times New Roman" w:hAnsi="Times New Roman" w:cs="Times New Roman"/>
        </w:rPr>
      </w:pPr>
      <w:r w:rsidRPr="007331FD">
        <w:rPr>
          <w:rFonts w:ascii="Times New Roman" w:hAnsi="Times New Roman" w:cs="Times New Roman"/>
        </w:rPr>
        <w:br w:type="textWrapping" w:clear="all"/>
      </w:r>
      <w:r w:rsidR="00BE2823" w:rsidRPr="007331FD">
        <w:rPr>
          <w:rFonts w:ascii="Times New Roman" w:hAnsi="Times New Roman" w:cs="Times New Roman"/>
        </w:rPr>
        <w:t xml:space="preserve">KLASA: </w:t>
      </w:r>
      <w:r w:rsidR="009208D9">
        <w:rPr>
          <w:rFonts w:ascii="Times New Roman" w:hAnsi="Times New Roman" w:cs="Times New Roman"/>
        </w:rPr>
        <w:t>112-03/21-01/</w:t>
      </w:r>
      <w:r w:rsidR="004D09C7">
        <w:rPr>
          <w:rFonts w:ascii="Times New Roman" w:hAnsi="Times New Roman" w:cs="Times New Roman"/>
        </w:rPr>
        <w:t>04</w:t>
      </w:r>
    </w:p>
    <w:p w14:paraId="37BDACD5" w14:textId="2BAB9C5C" w:rsidR="00BE2823" w:rsidRPr="007331FD" w:rsidRDefault="00BE2823" w:rsidP="000750A3">
      <w:pPr>
        <w:spacing w:after="0"/>
        <w:rPr>
          <w:rFonts w:ascii="Times New Roman" w:hAnsi="Times New Roman" w:cs="Times New Roman"/>
        </w:rPr>
      </w:pPr>
      <w:r w:rsidRPr="007331FD">
        <w:rPr>
          <w:rFonts w:ascii="Times New Roman" w:hAnsi="Times New Roman" w:cs="Times New Roman"/>
        </w:rPr>
        <w:t>URBROJ:</w:t>
      </w:r>
      <w:r w:rsidR="004B66B2">
        <w:rPr>
          <w:rFonts w:ascii="Times New Roman" w:hAnsi="Times New Roman" w:cs="Times New Roman"/>
        </w:rPr>
        <w:t>2158/109-01-21-05</w:t>
      </w:r>
      <w:bookmarkStart w:id="0" w:name="_GoBack"/>
      <w:bookmarkEnd w:id="0"/>
    </w:p>
    <w:p w14:paraId="3D906943" w14:textId="2B139712" w:rsidR="00EA7008" w:rsidRPr="007331FD" w:rsidRDefault="00BE2823" w:rsidP="001F2C9A">
      <w:pPr>
        <w:spacing w:after="0"/>
        <w:rPr>
          <w:rFonts w:ascii="Times New Roman" w:hAnsi="Times New Roman" w:cs="Times New Roman"/>
        </w:rPr>
      </w:pPr>
      <w:r w:rsidRPr="007331FD">
        <w:rPr>
          <w:rFonts w:ascii="Times New Roman" w:hAnsi="Times New Roman" w:cs="Times New Roman"/>
        </w:rPr>
        <w:t xml:space="preserve">Ernestinovo, </w:t>
      </w:r>
      <w:r w:rsidR="004B66B2">
        <w:rPr>
          <w:rFonts w:ascii="Times New Roman" w:hAnsi="Times New Roman" w:cs="Times New Roman"/>
        </w:rPr>
        <w:t>23</w:t>
      </w:r>
      <w:r w:rsidR="009F13B5">
        <w:rPr>
          <w:rFonts w:ascii="Times New Roman" w:hAnsi="Times New Roman" w:cs="Times New Roman"/>
        </w:rPr>
        <w:t>.</w:t>
      </w:r>
      <w:r w:rsidR="00D74AE6">
        <w:rPr>
          <w:rFonts w:ascii="Times New Roman" w:hAnsi="Times New Roman" w:cs="Times New Roman"/>
        </w:rPr>
        <w:t xml:space="preserve"> </w:t>
      </w:r>
      <w:r w:rsidR="009F13B5">
        <w:rPr>
          <w:rFonts w:ascii="Times New Roman" w:hAnsi="Times New Roman" w:cs="Times New Roman"/>
        </w:rPr>
        <w:t>srpnja 2021.g.</w:t>
      </w:r>
    </w:p>
    <w:p w14:paraId="4451A743" w14:textId="77777777" w:rsidR="00BE2823" w:rsidRDefault="00BE2823">
      <w:pPr>
        <w:rPr>
          <w:rFonts w:ascii="Times New Roman" w:hAnsi="Times New Roman" w:cs="Times New Roman"/>
          <w:sz w:val="24"/>
          <w:szCs w:val="24"/>
        </w:rPr>
      </w:pPr>
    </w:p>
    <w:p w14:paraId="5D7CD80D" w14:textId="77777777" w:rsidR="009208D9" w:rsidRPr="006A3235" w:rsidRDefault="009208D9" w:rsidP="009208D9">
      <w:pPr>
        <w:jc w:val="center"/>
        <w:rPr>
          <w:rFonts w:ascii="Times New Roman" w:hAnsi="Times New Roman" w:cs="Times New Roman"/>
          <w:b/>
        </w:rPr>
      </w:pPr>
      <w:r w:rsidRPr="006A3235">
        <w:rPr>
          <w:rFonts w:ascii="Times New Roman" w:hAnsi="Times New Roman" w:cs="Times New Roman"/>
          <w:b/>
        </w:rPr>
        <w:t xml:space="preserve">OBAVIJESTI I UPUTE O TESTIRANJU ZA RADNO MJESTO ODGOJITELJ/ICA – </w:t>
      </w:r>
      <w:r>
        <w:rPr>
          <w:rFonts w:ascii="Times New Roman" w:hAnsi="Times New Roman" w:cs="Times New Roman"/>
          <w:b/>
        </w:rPr>
        <w:t>NA ODREĐENO VRTIJEME</w:t>
      </w:r>
    </w:p>
    <w:p w14:paraId="197954E6" w14:textId="77777777" w:rsidR="009208D9" w:rsidRPr="006A3235" w:rsidRDefault="009208D9" w:rsidP="009208D9">
      <w:pPr>
        <w:jc w:val="center"/>
        <w:rPr>
          <w:rFonts w:ascii="Times New Roman" w:hAnsi="Times New Roman" w:cs="Times New Roman"/>
          <w:b/>
        </w:rPr>
      </w:pPr>
    </w:p>
    <w:p w14:paraId="5EBABDCA" w14:textId="36A549D7" w:rsidR="009208D9" w:rsidRPr="006A3235" w:rsidRDefault="009208D9" w:rsidP="009208D9">
      <w:pPr>
        <w:jc w:val="center"/>
        <w:rPr>
          <w:rFonts w:ascii="Times New Roman" w:hAnsi="Times New Roman" w:cs="Times New Roman"/>
        </w:rPr>
      </w:pPr>
      <w:r w:rsidRPr="006A3235">
        <w:rPr>
          <w:rFonts w:ascii="Times New Roman" w:hAnsi="Times New Roman" w:cs="Times New Roman"/>
        </w:rPr>
        <w:t>Obavijest i upute o testiranju, popis kandidata/</w:t>
      </w:r>
      <w:proofErr w:type="spellStart"/>
      <w:r w:rsidRPr="006A3235">
        <w:rPr>
          <w:rFonts w:ascii="Times New Roman" w:hAnsi="Times New Roman" w:cs="Times New Roman"/>
        </w:rPr>
        <w:t>kinja</w:t>
      </w:r>
      <w:proofErr w:type="spellEnd"/>
      <w:r w:rsidRPr="006A3235">
        <w:rPr>
          <w:rFonts w:ascii="Times New Roman" w:hAnsi="Times New Roman" w:cs="Times New Roman"/>
        </w:rPr>
        <w:t xml:space="preserve"> za pismeno testir</w:t>
      </w:r>
      <w:r w:rsidR="009F13B5">
        <w:rPr>
          <w:rFonts w:ascii="Times New Roman" w:hAnsi="Times New Roman" w:cs="Times New Roman"/>
        </w:rPr>
        <w:t>anje za radno mjesto odgojitelj-</w:t>
      </w:r>
      <w:proofErr w:type="spellStart"/>
      <w:r w:rsidRPr="006A3235">
        <w:rPr>
          <w:rFonts w:ascii="Times New Roman" w:hAnsi="Times New Roman" w:cs="Times New Roman"/>
        </w:rPr>
        <w:t>ica</w:t>
      </w:r>
      <w:proofErr w:type="spellEnd"/>
      <w:r>
        <w:rPr>
          <w:rFonts w:ascii="Times New Roman" w:hAnsi="Times New Roman" w:cs="Times New Roman"/>
        </w:rPr>
        <w:t xml:space="preserve"> </w:t>
      </w:r>
      <w:r w:rsidR="009F13B5">
        <w:rPr>
          <w:rFonts w:ascii="Times New Roman" w:hAnsi="Times New Roman" w:cs="Times New Roman"/>
        </w:rPr>
        <w:t>/pripravnik-</w:t>
      </w:r>
      <w:proofErr w:type="spellStart"/>
      <w:r w:rsidR="009F13B5">
        <w:rPr>
          <w:rFonts w:ascii="Times New Roman" w:hAnsi="Times New Roman" w:cs="Times New Roman"/>
        </w:rPr>
        <w:t>ica</w:t>
      </w:r>
      <w:proofErr w:type="spellEnd"/>
    </w:p>
    <w:p w14:paraId="3D0FDE1A" w14:textId="565A2085" w:rsidR="009208D9" w:rsidRPr="006A3235" w:rsidRDefault="004D09C7" w:rsidP="009208D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(NATJEČAJ OBJAVLJEN 14</w:t>
      </w:r>
      <w:r w:rsidR="009208D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07.</w:t>
      </w:r>
      <w:r w:rsidR="009208D9">
        <w:rPr>
          <w:rFonts w:ascii="Times New Roman" w:hAnsi="Times New Roman" w:cs="Times New Roman"/>
        </w:rPr>
        <w:t>2021</w:t>
      </w:r>
      <w:r w:rsidR="009208D9" w:rsidRPr="006A3235">
        <w:rPr>
          <w:rFonts w:ascii="Times New Roman" w:hAnsi="Times New Roman" w:cs="Times New Roman"/>
        </w:rPr>
        <w:t>.GODINE)</w:t>
      </w:r>
    </w:p>
    <w:p w14:paraId="24C85E9E" w14:textId="77777777" w:rsidR="009208D9" w:rsidRPr="006A3235" w:rsidRDefault="009208D9" w:rsidP="009208D9">
      <w:pPr>
        <w:jc w:val="center"/>
        <w:rPr>
          <w:rFonts w:ascii="Times New Roman" w:hAnsi="Times New Roman" w:cs="Times New Roman"/>
        </w:rPr>
      </w:pPr>
    </w:p>
    <w:p w14:paraId="35E29EB4" w14:textId="0E5F0755" w:rsidR="009208D9" w:rsidRPr="006A3235" w:rsidRDefault="009208D9" w:rsidP="009208D9">
      <w:pPr>
        <w:jc w:val="both"/>
        <w:rPr>
          <w:rFonts w:ascii="Times New Roman" w:hAnsi="Times New Roman" w:cs="Times New Roman"/>
        </w:rPr>
      </w:pPr>
      <w:r w:rsidRPr="006A3235">
        <w:rPr>
          <w:rFonts w:ascii="Times New Roman" w:hAnsi="Times New Roman" w:cs="Times New Roman"/>
        </w:rPr>
        <w:t xml:space="preserve">Povjerenstvo za pregled natječajne dokumentacije natječaja objavljenog na stranicama HZZ –a, web stranice </w:t>
      </w:r>
      <w:r>
        <w:rPr>
          <w:rFonts w:ascii="Times New Roman" w:hAnsi="Times New Roman" w:cs="Times New Roman"/>
        </w:rPr>
        <w:t xml:space="preserve">Dječjeg vrtića Ogledalce Ernestinovo </w:t>
      </w:r>
      <w:r w:rsidRPr="006A3235">
        <w:rPr>
          <w:rFonts w:ascii="Times New Roman" w:hAnsi="Times New Roman" w:cs="Times New Roman"/>
        </w:rPr>
        <w:t>i oglasne ploče Dječjeg v</w:t>
      </w:r>
      <w:r>
        <w:rPr>
          <w:rFonts w:ascii="Times New Roman" w:hAnsi="Times New Roman" w:cs="Times New Roman"/>
        </w:rPr>
        <w:t>rtić</w:t>
      </w:r>
      <w:r w:rsidR="004D09C7">
        <w:rPr>
          <w:rFonts w:ascii="Times New Roman" w:hAnsi="Times New Roman" w:cs="Times New Roman"/>
        </w:rPr>
        <w:t>a Ogledalce Ernestinovo od 14.07</w:t>
      </w:r>
      <w:r w:rsidRPr="006A323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2021.</w:t>
      </w:r>
      <w:r w:rsidRPr="006A3235">
        <w:rPr>
          <w:rFonts w:ascii="Times New Roman" w:hAnsi="Times New Roman" w:cs="Times New Roman"/>
        </w:rPr>
        <w:t xml:space="preserve"> godine za prijam u radni odnos na određeno vrijeme</w:t>
      </w:r>
      <w:r>
        <w:rPr>
          <w:rFonts w:ascii="Times New Roman" w:hAnsi="Times New Roman" w:cs="Times New Roman"/>
        </w:rPr>
        <w:t xml:space="preserve"> </w:t>
      </w:r>
      <w:r w:rsidRPr="006A3235">
        <w:rPr>
          <w:rFonts w:ascii="Times New Roman" w:hAnsi="Times New Roman" w:cs="Times New Roman"/>
        </w:rPr>
        <w:t>uz probni rad od 3 mjeseca, na puno radno vrijeme na radno mjest</w:t>
      </w:r>
      <w:r>
        <w:rPr>
          <w:rFonts w:ascii="Times New Roman" w:hAnsi="Times New Roman" w:cs="Times New Roman"/>
        </w:rPr>
        <w:t>o odgojitelj-</w:t>
      </w:r>
      <w:proofErr w:type="spellStart"/>
      <w:r>
        <w:rPr>
          <w:rFonts w:ascii="Times New Roman" w:hAnsi="Times New Roman" w:cs="Times New Roman"/>
        </w:rPr>
        <w:t>ica</w:t>
      </w:r>
      <w:proofErr w:type="spellEnd"/>
      <w:r>
        <w:rPr>
          <w:rFonts w:ascii="Times New Roman" w:hAnsi="Times New Roman" w:cs="Times New Roman"/>
        </w:rPr>
        <w:t>/pripravnik-</w:t>
      </w:r>
      <w:proofErr w:type="spellStart"/>
      <w:r>
        <w:rPr>
          <w:rFonts w:ascii="Times New Roman" w:hAnsi="Times New Roman" w:cs="Times New Roman"/>
        </w:rPr>
        <w:t>ica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A3235">
        <w:rPr>
          <w:rFonts w:ascii="Times New Roman" w:hAnsi="Times New Roman" w:cs="Times New Roman"/>
        </w:rPr>
        <w:t xml:space="preserve"> obavještava kandidate/kinje koji su pravovremeno podnijeli potpune prijave, te koji ispunjavaju propisane i formalne uvjete po natječaju.</w:t>
      </w:r>
    </w:p>
    <w:p w14:paraId="51EF27EC" w14:textId="6EA8F9DB" w:rsidR="009208D9" w:rsidRPr="006A3235" w:rsidRDefault="009208D9" w:rsidP="009208D9">
      <w:pPr>
        <w:jc w:val="both"/>
        <w:rPr>
          <w:rFonts w:ascii="Times New Roman" w:hAnsi="Times New Roman" w:cs="Times New Roman"/>
        </w:rPr>
      </w:pPr>
      <w:r w:rsidRPr="006A3235">
        <w:rPr>
          <w:rFonts w:ascii="Times New Roman" w:hAnsi="Times New Roman" w:cs="Times New Roman"/>
        </w:rPr>
        <w:t xml:space="preserve">Testiranje će se održati sukladno epidemiološkim preporukama (obvezno nošenje zaštitne maske i razmak). </w:t>
      </w:r>
    </w:p>
    <w:p w14:paraId="5EDB5BFA" w14:textId="2C78D0A9" w:rsidR="009208D9" w:rsidRPr="006A3235" w:rsidRDefault="009208D9" w:rsidP="009208D9">
      <w:pPr>
        <w:jc w:val="both"/>
        <w:rPr>
          <w:rFonts w:ascii="Times New Roman" w:hAnsi="Times New Roman" w:cs="Times New Roman"/>
        </w:rPr>
      </w:pPr>
      <w:r w:rsidRPr="006A3235">
        <w:rPr>
          <w:rFonts w:ascii="Times New Roman" w:hAnsi="Times New Roman" w:cs="Times New Roman"/>
        </w:rPr>
        <w:t>Na testir</w:t>
      </w:r>
      <w:r>
        <w:rPr>
          <w:rFonts w:ascii="Times New Roman" w:hAnsi="Times New Roman" w:cs="Times New Roman"/>
        </w:rPr>
        <w:t xml:space="preserve">anje je potrebno ponijeti </w:t>
      </w:r>
      <w:r w:rsidRPr="006A3235">
        <w:rPr>
          <w:rFonts w:ascii="Times New Roman" w:hAnsi="Times New Roman" w:cs="Times New Roman"/>
        </w:rPr>
        <w:t xml:space="preserve"> osobnu iskaznicu, putovnicu ili vozačku dozvolu. Ukoliko koji kandidat na može dokazati identitet ne može pristupiti prethodnoj provjeri.</w:t>
      </w:r>
    </w:p>
    <w:p w14:paraId="20647E75" w14:textId="0770E43A" w:rsidR="009208D9" w:rsidRPr="006A3235" w:rsidRDefault="009208D9" w:rsidP="009208D9">
      <w:pPr>
        <w:jc w:val="both"/>
        <w:rPr>
          <w:rFonts w:ascii="Times New Roman" w:hAnsi="Times New Roman" w:cs="Times New Roman"/>
          <w:b/>
        </w:rPr>
      </w:pPr>
      <w:r w:rsidRPr="006A3235">
        <w:rPr>
          <w:rFonts w:ascii="Times New Roman" w:hAnsi="Times New Roman" w:cs="Times New Roman"/>
          <w:b/>
        </w:rPr>
        <w:t>Testiran</w:t>
      </w:r>
      <w:r>
        <w:rPr>
          <w:rFonts w:ascii="Times New Roman" w:hAnsi="Times New Roman" w:cs="Times New Roman"/>
          <w:b/>
        </w:rPr>
        <w:t>je</w:t>
      </w:r>
      <w:r w:rsidR="004D09C7">
        <w:rPr>
          <w:rFonts w:ascii="Times New Roman" w:hAnsi="Times New Roman" w:cs="Times New Roman"/>
          <w:b/>
        </w:rPr>
        <w:t xml:space="preserve"> (usmeni razgovor)</w:t>
      </w:r>
      <w:r>
        <w:rPr>
          <w:rFonts w:ascii="Times New Roman" w:hAnsi="Times New Roman" w:cs="Times New Roman"/>
          <w:b/>
        </w:rPr>
        <w:t xml:space="preserve"> </w:t>
      </w:r>
      <w:r w:rsidR="004D09C7">
        <w:rPr>
          <w:rFonts w:ascii="Times New Roman" w:hAnsi="Times New Roman" w:cs="Times New Roman"/>
          <w:b/>
        </w:rPr>
        <w:t>će se održati 28</w:t>
      </w:r>
      <w:r w:rsidRPr="006A3235">
        <w:rPr>
          <w:rFonts w:ascii="Times New Roman" w:hAnsi="Times New Roman" w:cs="Times New Roman"/>
          <w:b/>
        </w:rPr>
        <w:t>.</w:t>
      </w:r>
      <w:r w:rsidR="004D09C7">
        <w:rPr>
          <w:rFonts w:ascii="Times New Roman" w:hAnsi="Times New Roman" w:cs="Times New Roman"/>
          <w:b/>
        </w:rPr>
        <w:t>srpnja 2021.</w:t>
      </w:r>
      <w:r w:rsidRPr="006A3235">
        <w:rPr>
          <w:rFonts w:ascii="Times New Roman" w:hAnsi="Times New Roman" w:cs="Times New Roman"/>
          <w:b/>
        </w:rPr>
        <w:t xml:space="preserve">godine s početkom u 09,00 sati u prostorijama </w:t>
      </w:r>
      <w:r>
        <w:rPr>
          <w:rFonts w:ascii="Times New Roman" w:hAnsi="Times New Roman" w:cs="Times New Roman"/>
          <w:b/>
        </w:rPr>
        <w:t>Dječjeg vrtića Ogledalce Ernestinovo</w:t>
      </w:r>
      <w:r w:rsidRPr="006A3235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 xml:space="preserve">Školska </w:t>
      </w:r>
      <w:r w:rsidRPr="006A3235">
        <w:rPr>
          <w:rFonts w:ascii="Times New Roman" w:hAnsi="Times New Roman" w:cs="Times New Roman"/>
          <w:b/>
        </w:rPr>
        <w:t>4, Ernestinovo.</w:t>
      </w:r>
    </w:p>
    <w:p w14:paraId="5C7CEEF9" w14:textId="77777777" w:rsidR="009208D9" w:rsidRPr="006A3235" w:rsidRDefault="009208D9" w:rsidP="009208D9">
      <w:pPr>
        <w:jc w:val="both"/>
        <w:rPr>
          <w:rFonts w:ascii="Times New Roman" w:hAnsi="Times New Roman" w:cs="Times New Roman"/>
        </w:rPr>
      </w:pPr>
    </w:p>
    <w:p w14:paraId="33135854" w14:textId="77777777" w:rsidR="009208D9" w:rsidRPr="006A3235" w:rsidRDefault="009208D9" w:rsidP="009208D9">
      <w:pPr>
        <w:jc w:val="both"/>
        <w:rPr>
          <w:rFonts w:ascii="Times New Roman" w:hAnsi="Times New Roman" w:cs="Times New Roman"/>
          <w:b/>
        </w:rPr>
      </w:pPr>
      <w:r w:rsidRPr="006A3235">
        <w:rPr>
          <w:rFonts w:ascii="Times New Roman" w:hAnsi="Times New Roman" w:cs="Times New Roman"/>
          <w:b/>
        </w:rPr>
        <w:t>Izvori za pripremu provjere znanja su:</w:t>
      </w:r>
    </w:p>
    <w:p w14:paraId="08305D7E" w14:textId="77777777" w:rsidR="009208D9" w:rsidRPr="006A3235" w:rsidRDefault="009208D9" w:rsidP="009208D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A3235">
        <w:rPr>
          <w:rFonts w:ascii="Times New Roman" w:hAnsi="Times New Roman" w:cs="Times New Roman"/>
        </w:rPr>
        <w:t xml:space="preserve">Državni pedagoški standard predškolskog odgoja i naobrazbe (NN </w:t>
      </w:r>
      <w:proofErr w:type="spellStart"/>
      <w:r w:rsidRPr="006A3235">
        <w:rPr>
          <w:rFonts w:ascii="Times New Roman" w:hAnsi="Times New Roman" w:cs="Times New Roman"/>
        </w:rPr>
        <w:t>br</w:t>
      </w:r>
      <w:proofErr w:type="spellEnd"/>
      <w:r w:rsidRPr="006A3235">
        <w:rPr>
          <w:rFonts w:ascii="Times New Roman" w:hAnsi="Times New Roman" w:cs="Times New Roman"/>
        </w:rPr>
        <w:t xml:space="preserve"> 63/2008 i 90/10)</w:t>
      </w:r>
    </w:p>
    <w:p w14:paraId="427F6F7C" w14:textId="77777777" w:rsidR="009208D9" w:rsidRPr="006A3235" w:rsidRDefault="009208D9" w:rsidP="009208D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A3235">
        <w:rPr>
          <w:rFonts w:ascii="Times New Roman" w:hAnsi="Times New Roman" w:cs="Times New Roman"/>
        </w:rPr>
        <w:t>Zakon o predškolskom odgoju i obrazovanju (NN 10/97, 107/07, 94/13)</w:t>
      </w:r>
    </w:p>
    <w:p w14:paraId="2DE4B12E" w14:textId="77777777" w:rsidR="009208D9" w:rsidRPr="006A3235" w:rsidRDefault="009208D9" w:rsidP="009208D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A3235">
        <w:rPr>
          <w:rFonts w:ascii="Times New Roman" w:hAnsi="Times New Roman" w:cs="Times New Roman"/>
        </w:rPr>
        <w:t xml:space="preserve">Nacionalni kurikulum za rani i predškolski odgoj i obrazovanje ( NN </w:t>
      </w:r>
      <w:proofErr w:type="spellStart"/>
      <w:r w:rsidRPr="006A3235">
        <w:rPr>
          <w:rFonts w:ascii="Times New Roman" w:hAnsi="Times New Roman" w:cs="Times New Roman"/>
        </w:rPr>
        <w:t>br</w:t>
      </w:r>
      <w:proofErr w:type="spellEnd"/>
      <w:r w:rsidRPr="006A3235">
        <w:rPr>
          <w:rFonts w:ascii="Times New Roman" w:hAnsi="Times New Roman" w:cs="Times New Roman"/>
        </w:rPr>
        <w:t xml:space="preserve"> 05/15)</w:t>
      </w:r>
    </w:p>
    <w:p w14:paraId="396DEFFA" w14:textId="77777777" w:rsidR="009208D9" w:rsidRPr="006A3235" w:rsidRDefault="009208D9" w:rsidP="009208D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A3235">
        <w:rPr>
          <w:rFonts w:ascii="Times New Roman" w:hAnsi="Times New Roman" w:cs="Times New Roman"/>
        </w:rPr>
        <w:t xml:space="preserve">Pravilnik o obrascima i sadržaju pedagoške dokumentacije i evidencije u dječjem vrtiću (NN </w:t>
      </w:r>
      <w:proofErr w:type="spellStart"/>
      <w:r w:rsidRPr="006A3235">
        <w:rPr>
          <w:rFonts w:ascii="Times New Roman" w:hAnsi="Times New Roman" w:cs="Times New Roman"/>
        </w:rPr>
        <w:t>br</w:t>
      </w:r>
      <w:proofErr w:type="spellEnd"/>
      <w:r w:rsidRPr="006A3235">
        <w:rPr>
          <w:rFonts w:ascii="Times New Roman" w:hAnsi="Times New Roman" w:cs="Times New Roman"/>
        </w:rPr>
        <w:t xml:space="preserve"> 83/01)</w:t>
      </w:r>
    </w:p>
    <w:p w14:paraId="499C217C" w14:textId="77777777" w:rsidR="009208D9" w:rsidRDefault="009208D9" w:rsidP="009208D9">
      <w:pPr>
        <w:jc w:val="both"/>
        <w:rPr>
          <w:rFonts w:ascii="Times New Roman" w:hAnsi="Times New Roman" w:cs="Times New Roman"/>
        </w:rPr>
      </w:pPr>
    </w:p>
    <w:p w14:paraId="10F02D03" w14:textId="77777777" w:rsidR="004D09C7" w:rsidRPr="006A3235" w:rsidRDefault="004D09C7" w:rsidP="009208D9">
      <w:pPr>
        <w:jc w:val="both"/>
        <w:rPr>
          <w:rFonts w:ascii="Times New Roman" w:hAnsi="Times New Roman" w:cs="Times New Roman"/>
        </w:rPr>
      </w:pPr>
    </w:p>
    <w:p w14:paraId="05BD7FD2" w14:textId="77777777" w:rsidR="009208D9" w:rsidRPr="006A3235" w:rsidRDefault="009208D9" w:rsidP="009208D9">
      <w:pPr>
        <w:jc w:val="both"/>
        <w:rPr>
          <w:rFonts w:ascii="Times New Roman" w:hAnsi="Times New Roman" w:cs="Times New Roman"/>
          <w:b/>
        </w:rPr>
      </w:pPr>
      <w:r w:rsidRPr="006A3235">
        <w:rPr>
          <w:rFonts w:ascii="Times New Roman" w:hAnsi="Times New Roman" w:cs="Times New Roman"/>
          <w:b/>
        </w:rPr>
        <w:lastRenderedPageBreak/>
        <w:t>PRAVILA TESTIRANJA</w:t>
      </w:r>
    </w:p>
    <w:p w14:paraId="51DD52BC" w14:textId="77777777" w:rsidR="009208D9" w:rsidRPr="006A3235" w:rsidRDefault="009208D9" w:rsidP="009208D9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A3235">
        <w:rPr>
          <w:rFonts w:ascii="Times New Roman" w:hAnsi="Times New Roman" w:cs="Times New Roman"/>
        </w:rPr>
        <w:t>Po dolasku na provjeru znanja od kandidata/</w:t>
      </w:r>
      <w:proofErr w:type="spellStart"/>
      <w:r w:rsidRPr="006A3235">
        <w:rPr>
          <w:rFonts w:ascii="Times New Roman" w:hAnsi="Times New Roman" w:cs="Times New Roman"/>
        </w:rPr>
        <w:t>kinja</w:t>
      </w:r>
      <w:proofErr w:type="spellEnd"/>
      <w:r w:rsidRPr="006A3235">
        <w:rPr>
          <w:rFonts w:ascii="Times New Roman" w:hAnsi="Times New Roman" w:cs="Times New Roman"/>
        </w:rPr>
        <w:t xml:space="preserve"> će biti zatraženo predočavanje odgovarajuće identifikacijske isprave radi utvrđivanja identiteta. Testiranju ne mogu pristupiti kandidati koji ne mogu dokazati identitet, osobe koje ne ispunjavaju formalne uvjete natječaja</w:t>
      </w:r>
    </w:p>
    <w:p w14:paraId="777C8A5E" w14:textId="1A28891F" w:rsidR="009208D9" w:rsidRPr="004D09C7" w:rsidRDefault="009208D9" w:rsidP="004D09C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A3235">
        <w:rPr>
          <w:rFonts w:ascii="Times New Roman" w:hAnsi="Times New Roman" w:cs="Times New Roman"/>
        </w:rPr>
        <w:t>Po utvrđivanju identiteta kandidata/</w:t>
      </w:r>
      <w:proofErr w:type="spellStart"/>
      <w:r w:rsidRPr="006A3235">
        <w:rPr>
          <w:rFonts w:ascii="Times New Roman" w:hAnsi="Times New Roman" w:cs="Times New Roman"/>
        </w:rPr>
        <w:t>kinja</w:t>
      </w:r>
      <w:proofErr w:type="spellEnd"/>
      <w:r w:rsidRPr="006A3235">
        <w:rPr>
          <w:rFonts w:ascii="Times New Roman" w:hAnsi="Times New Roman" w:cs="Times New Roman"/>
        </w:rPr>
        <w:t xml:space="preserve"> započet će se s testiranjem</w:t>
      </w:r>
    </w:p>
    <w:p w14:paraId="7FD52B76" w14:textId="1DBF46E0" w:rsidR="009208D9" w:rsidRPr="006A3235" w:rsidRDefault="009208D9" w:rsidP="009208D9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A3235">
        <w:rPr>
          <w:rFonts w:ascii="Times New Roman" w:hAnsi="Times New Roman" w:cs="Times New Roman"/>
        </w:rPr>
        <w:t>Nakon provedenog razgovora (intervjua) Povjerenstvo će utvrditi ra</w:t>
      </w:r>
      <w:r w:rsidR="004D09C7">
        <w:rPr>
          <w:rFonts w:ascii="Times New Roman" w:hAnsi="Times New Roman" w:cs="Times New Roman"/>
        </w:rPr>
        <w:t xml:space="preserve">ng listu kandidata prema </w:t>
      </w:r>
      <w:r w:rsidRPr="006A3235">
        <w:rPr>
          <w:rFonts w:ascii="Times New Roman" w:hAnsi="Times New Roman" w:cs="Times New Roman"/>
        </w:rPr>
        <w:t xml:space="preserve"> broju bodova</w:t>
      </w:r>
      <w:r w:rsidR="004D09C7">
        <w:rPr>
          <w:rFonts w:ascii="Times New Roman" w:hAnsi="Times New Roman" w:cs="Times New Roman"/>
        </w:rPr>
        <w:t xml:space="preserve"> ostvarenih na</w:t>
      </w:r>
      <w:r w:rsidRPr="006A3235">
        <w:rPr>
          <w:rFonts w:ascii="Times New Roman" w:hAnsi="Times New Roman" w:cs="Times New Roman"/>
        </w:rPr>
        <w:t xml:space="preserve"> razgovoru </w:t>
      </w:r>
    </w:p>
    <w:p w14:paraId="2FF13CB0" w14:textId="77777777" w:rsidR="009208D9" w:rsidRPr="006A3235" w:rsidRDefault="009208D9" w:rsidP="009208D9">
      <w:pPr>
        <w:jc w:val="both"/>
        <w:rPr>
          <w:rFonts w:ascii="Times New Roman" w:hAnsi="Times New Roman" w:cs="Times New Roman"/>
        </w:rPr>
      </w:pPr>
    </w:p>
    <w:p w14:paraId="54B1F84A" w14:textId="77777777" w:rsidR="009208D9" w:rsidRPr="006A3235" w:rsidRDefault="009208D9" w:rsidP="009208D9">
      <w:pPr>
        <w:jc w:val="both"/>
        <w:rPr>
          <w:rFonts w:ascii="Times New Roman" w:hAnsi="Times New Roman" w:cs="Times New Roman"/>
        </w:rPr>
      </w:pPr>
      <w:r w:rsidRPr="006A3235">
        <w:rPr>
          <w:rFonts w:ascii="Times New Roman" w:hAnsi="Times New Roman" w:cs="Times New Roman"/>
        </w:rPr>
        <w:t xml:space="preserve">Ovaj Poziv objavljuje se na službenoj stranici </w:t>
      </w:r>
      <w:r>
        <w:rPr>
          <w:rFonts w:ascii="Times New Roman" w:hAnsi="Times New Roman" w:cs="Times New Roman"/>
        </w:rPr>
        <w:t xml:space="preserve">Dječjeg vrtića Ogledalce Ernestinovo </w:t>
      </w:r>
      <w:hyperlink r:id="rId7" w:history="1">
        <w:r w:rsidRPr="00556553">
          <w:rPr>
            <w:rStyle w:val="Hiperveza"/>
            <w:rFonts w:ascii="Times New Roman" w:hAnsi="Times New Roman" w:cs="Times New Roman"/>
          </w:rPr>
          <w:t>www.djecjivrticogledalce.hr</w:t>
        </w:r>
      </w:hyperlink>
      <w:r>
        <w:rPr>
          <w:rFonts w:ascii="Times New Roman" w:hAnsi="Times New Roman" w:cs="Times New Roman"/>
        </w:rPr>
        <w:t xml:space="preserve">, </w:t>
      </w:r>
      <w:r w:rsidRPr="006A3235">
        <w:rPr>
          <w:rFonts w:ascii="Times New Roman" w:hAnsi="Times New Roman" w:cs="Times New Roman"/>
        </w:rPr>
        <w:t>oglasnoj ploči Dječjeg vrtića Ogledalce Ernestinovo te se dostavlja kandidatima putem e-mail adrese.</w:t>
      </w:r>
    </w:p>
    <w:p w14:paraId="4A8F0C3E" w14:textId="77777777" w:rsidR="009208D9" w:rsidRPr="00365953" w:rsidRDefault="009208D9" w:rsidP="009208D9">
      <w:pPr>
        <w:pStyle w:val="Odlomakpopisa"/>
        <w:jc w:val="both"/>
      </w:pPr>
    </w:p>
    <w:p w14:paraId="70398A36" w14:textId="77777777" w:rsidR="009208D9" w:rsidRPr="00BE2823" w:rsidRDefault="009208D9">
      <w:pPr>
        <w:rPr>
          <w:rFonts w:ascii="Times New Roman" w:hAnsi="Times New Roman" w:cs="Times New Roman"/>
          <w:sz w:val="24"/>
          <w:szCs w:val="24"/>
        </w:rPr>
      </w:pPr>
    </w:p>
    <w:sectPr w:rsidR="009208D9" w:rsidRPr="00BE2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E77ED"/>
    <w:multiLevelType w:val="hybridMultilevel"/>
    <w:tmpl w:val="3370B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637BF"/>
    <w:multiLevelType w:val="hybridMultilevel"/>
    <w:tmpl w:val="3A6A7E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5E51"/>
    <w:multiLevelType w:val="hybridMultilevel"/>
    <w:tmpl w:val="4BBA96E2"/>
    <w:lvl w:ilvl="0" w:tplc="D6C00B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6F"/>
    <w:rsid w:val="0004566F"/>
    <w:rsid w:val="000750A3"/>
    <w:rsid w:val="001F2C9A"/>
    <w:rsid w:val="004B66B2"/>
    <w:rsid w:val="004D09C7"/>
    <w:rsid w:val="007331FD"/>
    <w:rsid w:val="007E2E9A"/>
    <w:rsid w:val="009208D9"/>
    <w:rsid w:val="009F13B5"/>
    <w:rsid w:val="00A95A7E"/>
    <w:rsid w:val="00BE2823"/>
    <w:rsid w:val="00D74AE6"/>
    <w:rsid w:val="00DF7E82"/>
    <w:rsid w:val="00EA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8809"/>
  <w15:chartTrackingRefBased/>
  <w15:docId w15:val="{E2304D4A-83D5-4798-9951-AE31DCB7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F7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208D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208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jecjivrticogledalc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10</cp:revision>
  <dcterms:created xsi:type="dcterms:W3CDTF">2021-05-18T11:21:00Z</dcterms:created>
  <dcterms:modified xsi:type="dcterms:W3CDTF">2021-07-23T08:49:00Z</dcterms:modified>
</cp:coreProperties>
</file>