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47A" w:rsidRPr="00627954" w:rsidRDefault="0090747A" w:rsidP="0062795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49759116"/>
      <w:r w:rsidRPr="00627954">
        <w:rPr>
          <w:rFonts w:ascii="Times New Roman" w:hAnsi="Times New Roman" w:cs="Times New Roman"/>
        </w:rPr>
        <w:t>Temeljem čl. 26. Zakona o predškolskom odgoju i obrazovanju (Narodne novine broj 10/97, 107/07, 94/13, 98/19) i članka 50. Statuta Dječjeg vrtića Ogledalce Ernestinovo, Upravno vijeće Dječjeg vrtića Ogledalce Ernestinovo objavljuje</w:t>
      </w:r>
    </w:p>
    <w:p w:rsidR="0090747A" w:rsidRPr="00627954" w:rsidRDefault="0090747A" w:rsidP="00627954">
      <w:pPr>
        <w:spacing w:line="240" w:lineRule="auto"/>
        <w:jc w:val="both"/>
        <w:rPr>
          <w:rFonts w:ascii="Times New Roman" w:hAnsi="Times New Roman" w:cs="Times New Roman"/>
        </w:rPr>
      </w:pPr>
    </w:p>
    <w:p w:rsidR="0090747A" w:rsidRPr="00627954" w:rsidRDefault="0090747A" w:rsidP="0062795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" w:name="_Hlk49763701"/>
      <w:r w:rsidRPr="00627954">
        <w:rPr>
          <w:rFonts w:ascii="Times New Roman" w:hAnsi="Times New Roman" w:cs="Times New Roman"/>
          <w:b/>
          <w:bCs/>
        </w:rPr>
        <w:t>N A T J E Č A J</w:t>
      </w:r>
    </w:p>
    <w:p w:rsidR="0090747A" w:rsidRPr="00627954" w:rsidRDefault="0090747A" w:rsidP="0062795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27954">
        <w:rPr>
          <w:rFonts w:ascii="Times New Roman" w:hAnsi="Times New Roman" w:cs="Times New Roman"/>
          <w:b/>
          <w:bCs/>
        </w:rPr>
        <w:t>za prijem u radni odnos za radno mjesto</w:t>
      </w:r>
    </w:p>
    <w:p w:rsidR="0090747A" w:rsidRPr="00627954" w:rsidRDefault="0090747A" w:rsidP="0062795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0747A" w:rsidRPr="00627954" w:rsidRDefault="0090747A" w:rsidP="0062795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969CE" w:rsidRPr="00627954" w:rsidRDefault="000969CE" w:rsidP="00627954">
      <w:pPr>
        <w:pStyle w:val="StandardWeb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hr-HR"/>
        </w:rPr>
      </w:pPr>
      <w:r w:rsidRPr="00627954">
        <w:rPr>
          <w:b/>
          <w:bCs/>
          <w:sz w:val="22"/>
          <w:szCs w:val="22"/>
        </w:rPr>
        <w:t>Stručni suradnik – p</w:t>
      </w:r>
      <w:r w:rsidR="0090747A" w:rsidRPr="00627954">
        <w:rPr>
          <w:b/>
          <w:bCs/>
          <w:sz w:val="22"/>
          <w:szCs w:val="22"/>
        </w:rPr>
        <w:t>edagog –</w:t>
      </w:r>
      <w:bookmarkEnd w:id="0"/>
      <w:bookmarkEnd w:id="1"/>
      <w:r w:rsidRPr="00627954">
        <w:rPr>
          <w:rFonts w:eastAsia="Times New Roman"/>
          <w:color w:val="000000"/>
          <w:sz w:val="22"/>
          <w:szCs w:val="22"/>
          <w:lang w:eastAsia="hr-HR"/>
        </w:rPr>
        <w:t>1 izvršitelj, m/ž, na određeno vr</w:t>
      </w:r>
      <w:r w:rsidR="00A56B3E" w:rsidRPr="00627954">
        <w:rPr>
          <w:rFonts w:eastAsia="Times New Roman"/>
          <w:color w:val="000000"/>
          <w:sz w:val="22"/>
          <w:szCs w:val="22"/>
          <w:lang w:eastAsia="hr-HR"/>
        </w:rPr>
        <w:t>ijeme uz obvezni probni rad od 3 (tri</w:t>
      </w:r>
      <w:r w:rsidRPr="00627954">
        <w:rPr>
          <w:rFonts w:eastAsia="Times New Roman"/>
          <w:color w:val="000000"/>
          <w:sz w:val="22"/>
          <w:szCs w:val="22"/>
          <w:lang w:eastAsia="hr-HR"/>
        </w:rPr>
        <w:t>) mjeseca sukladno članku 61. stavku 3. Zakona o radu (NN 93/14, 127/17, 98/19).</w:t>
      </w:r>
    </w:p>
    <w:p w:rsidR="000969CE" w:rsidRPr="00627954" w:rsidRDefault="000969CE" w:rsidP="00627954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627954">
        <w:rPr>
          <w:rFonts w:ascii="Times New Roman" w:eastAsia="Times New Roman" w:hAnsi="Times New Roman" w:cs="Times New Roman"/>
          <w:color w:val="000000"/>
          <w:lang w:eastAsia="hr-HR"/>
        </w:rPr>
        <w:t>Stručni suradnik –pedagog prima se na rad u sklopu projekta „Obiteljski sklad kroz produljeni rad DV Ogledalce Ernestinovo“, koji će se financirati iz programa „Nastavak unaprjeđenja usluga za djecu u sustavu ranog i predškolskog odgoja i obrazovanja, UP.02.2.2.16“.</w:t>
      </w:r>
    </w:p>
    <w:p w:rsidR="000969CE" w:rsidRPr="00627954" w:rsidRDefault="000969CE" w:rsidP="00627954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627954">
        <w:rPr>
          <w:rFonts w:ascii="Times New Roman" w:eastAsia="Times New Roman" w:hAnsi="Times New Roman" w:cs="Times New Roman"/>
          <w:color w:val="000000"/>
          <w:lang w:eastAsia="hr-HR"/>
        </w:rPr>
        <w:t>Izabrani kandidat rasporedit će se na radno mjesto po potpisivanju Ugovora o dodjeli bespovratnih sredstava za financiranje projekta od strane Ministarstva rada, mirovinskoga sustava, obitelji i socijalne politike. Planirano trajanje provedbe projekta je najviše 20 mjeseci, od dana sklapanja Ugovora o dodjeli bespovratnih sredstava te se kandidat prima na rad za vrijeme trajanja projekta.</w:t>
      </w:r>
    </w:p>
    <w:p w:rsidR="000969CE" w:rsidRPr="00627954" w:rsidRDefault="000969CE" w:rsidP="00627954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627954">
        <w:rPr>
          <w:rFonts w:ascii="Times New Roman" w:eastAsia="Times New Roman" w:hAnsi="Times New Roman" w:cs="Times New Roman"/>
          <w:color w:val="000000"/>
          <w:lang w:eastAsia="hr-HR"/>
        </w:rPr>
        <w:t>Projekt će se financirati iz Europskog socijalnog fonda, Operativnog programa Učinkoviti ljudski potencijali, 2014. – 2020.</w:t>
      </w:r>
    </w:p>
    <w:p w:rsidR="0090747A" w:rsidRPr="00627954" w:rsidRDefault="0090747A" w:rsidP="00627954">
      <w:pPr>
        <w:pStyle w:val="Odlomakpopisa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0747A" w:rsidRPr="00627954" w:rsidRDefault="0090747A" w:rsidP="0062795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27954">
        <w:rPr>
          <w:rFonts w:ascii="Times New Roman" w:eastAsia="Times New Roman" w:hAnsi="Times New Roman" w:cs="Times New Roman"/>
          <w:lang w:eastAsia="hr-HR"/>
        </w:rPr>
        <w:t>Kandidati moraju ispunjavati sljedeće uvjete za prijam u radni odnos:</w:t>
      </w:r>
    </w:p>
    <w:p w:rsidR="0090747A" w:rsidRPr="00627954" w:rsidRDefault="0090747A" w:rsidP="00627954">
      <w:pPr>
        <w:pStyle w:val="Odlomakpopisa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27954">
        <w:rPr>
          <w:rFonts w:ascii="Times New Roman" w:eastAsia="Times New Roman" w:hAnsi="Times New Roman" w:cs="Times New Roman"/>
          <w:lang w:eastAsia="hr-HR"/>
        </w:rPr>
        <w:t>završen diplomski sveučilišni studij ili diplomski specijalistički studij odgovarajuće vrste kojom je stečena visoka stručna sprema u skladu s ranijim propisima (pedagog – profesor pedagogije – diplomirani pedagog )</w:t>
      </w:r>
    </w:p>
    <w:p w:rsidR="000969CE" w:rsidRPr="00627954" w:rsidRDefault="000969CE" w:rsidP="00627954">
      <w:pPr>
        <w:pStyle w:val="Odlomakpopisa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27954">
        <w:rPr>
          <w:rFonts w:ascii="Times New Roman" w:eastAsia="Times New Roman" w:hAnsi="Times New Roman" w:cs="Times New Roman"/>
          <w:lang w:eastAsia="hr-HR"/>
        </w:rPr>
        <w:t>utvrđenu zdravstvenu sposobnost</w:t>
      </w:r>
      <w:bookmarkStart w:id="2" w:name="_GoBack"/>
      <w:bookmarkEnd w:id="2"/>
    </w:p>
    <w:p w:rsidR="0090747A" w:rsidRPr="00627954" w:rsidRDefault="0090747A" w:rsidP="006279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27954">
        <w:rPr>
          <w:rFonts w:ascii="Times New Roman" w:eastAsia="Times New Roman" w:hAnsi="Times New Roman" w:cs="Times New Roman"/>
          <w:lang w:eastAsia="hr-HR"/>
        </w:rPr>
        <w:t>položen stručni ispit</w:t>
      </w:r>
    </w:p>
    <w:p w:rsidR="000969CE" w:rsidRPr="00627954" w:rsidRDefault="000969CE" w:rsidP="006279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27954">
        <w:rPr>
          <w:rFonts w:ascii="Times New Roman" w:eastAsia="Times New Roman" w:hAnsi="Times New Roman" w:cs="Times New Roman"/>
          <w:lang w:eastAsia="hr-HR"/>
        </w:rPr>
        <w:t>da ispunjava uvjete iz čl.25. Zakona o predškolskom odgoju i obrazovanju</w:t>
      </w:r>
    </w:p>
    <w:p w:rsidR="0090747A" w:rsidRPr="00627954" w:rsidRDefault="0090747A" w:rsidP="00627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954">
        <w:rPr>
          <w:rFonts w:ascii="Times New Roman" w:hAnsi="Times New Roman" w:cs="Times New Roman"/>
        </w:rPr>
        <w:t>Pored navedenih uvjeta kandidati moraju ispunjavati i opće uvjete za prijem u radni odnos:</w:t>
      </w:r>
    </w:p>
    <w:p w:rsidR="0090747A" w:rsidRPr="00627954" w:rsidRDefault="0090747A" w:rsidP="00627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954">
        <w:rPr>
          <w:rFonts w:ascii="Times New Roman" w:hAnsi="Times New Roman" w:cs="Times New Roman"/>
        </w:rPr>
        <w:t>1. punoljetnost</w:t>
      </w:r>
    </w:p>
    <w:p w:rsidR="0090747A" w:rsidRPr="00627954" w:rsidRDefault="0090747A" w:rsidP="00627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954">
        <w:rPr>
          <w:rFonts w:ascii="Times New Roman" w:hAnsi="Times New Roman" w:cs="Times New Roman"/>
        </w:rPr>
        <w:t>2. hrvatsko državljanstvo</w:t>
      </w:r>
    </w:p>
    <w:p w:rsidR="0090747A" w:rsidRPr="00627954" w:rsidRDefault="0090747A" w:rsidP="00627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954">
        <w:rPr>
          <w:rFonts w:ascii="Times New Roman" w:hAnsi="Times New Roman" w:cs="Times New Roman"/>
        </w:rPr>
        <w:t>3. zdravstvenu sposobnost za obavljanje poslova radnog mjesta -dokaz o zdravstvenoj sposobnosti za obavljanje poslova radnog mjesta dostavit će izabrani kandidat po dostavljenoj obavijesti o izboru.</w:t>
      </w:r>
    </w:p>
    <w:p w:rsidR="0090747A" w:rsidRPr="00627954" w:rsidRDefault="0090747A" w:rsidP="00627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954">
        <w:rPr>
          <w:rFonts w:ascii="Times New Roman" w:hAnsi="Times New Roman" w:cs="Times New Roman"/>
        </w:rPr>
        <w:t>4. radni odnos u dječjem vrtiću ne može zasnovati osoba koja ima zapreke definirane člankom 25. Zakona o predškolskom odgoju i obrazovanju (Narodne novine broj 10/97, 107/07, 94/13, 98/19).</w:t>
      </w:r>
    </w:p>
    <w:p w:rsidR="0090747A" w:rsidRPr="00627954" w:rsidRDefault="0090747A" w:rsidP="0062795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0747A" w:rsidRPr="00627954" w:rsidRDefault="0090747A" w:rsidP="00627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954">
        <w:rPr>
          <w:rFonts w:ascii="Times New Roman" w:hAnsi="Times New Roman" w:cs="Times New Roman"/>
        </w:rPr>
        <w:t>Kao dokaz o ispunjavanju uvjeta za prijem u radni odnos kandidati moraju, uz prijavu, priložiti sljedeće dokumente:</w:t>
      </w:r>
    </w:p>
    <w:p w:rsidR="0090747A" w:rsidRPr="00627954" w:rsidRDefault="0090747A" w:rsidP="0062795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7954">
        <w:rPr>
          <w:rFonts w:ascii="Times New Roman" w:hAnsi="Times New Roman" w:cs="Times New Roman"/>
        </w:rPr>
        <w:t>životopis,</w:t>
      </w:r>
    </w:p>
    <w:p w:rsidR="0090747A" w:rsidRPr="00627954" w:rsidRDefault="0090747A" w:rsidP="0062795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7954">
        <w:rPr>
          <w:rFonts w:ascii="Times New Roman" w:hAnsi="Times New Roman" w:cs="Times New Roman"/>
        </w:rPr>
        <w:t>presliku osobne iskaznice,</w:t>
      </w:r>
    </w:p>
    <w:p w:rsidR="0090747A" w:rsidRPr="00627954" w:rsidRDefault="0090747A" w:rsidP="0062795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7954">
        <w:rPr>
          <w:rFonts w:ascii="Times New Roman" w:hAnsi="Times New Roman" w:cs="Times New Roman"/>
        </w:rPr>
        <w:t>dokaz o stečenoj stručnoj spremi (diploma ili potvrda o stečenom nazivu)</w:t>
      </w:r>
    </w:p>
    <w:p w:rsidR="0090747A" w:rsidRPr="00627954" w:rsidRDefault="0090747A" w:rsidP="0062795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7954">
        <w:rPr>
          <w:rFonts w:ascii="Times New Roman" w:hAnsi="Times New Roman" w:cs="Times New Roman"/>
        </w:rPr>
        <w:t>dokaz o nepostojanju zapreka za zasnivanje radnog odnosa sukladno čl.25. Zakona o predškolskom odgoju i obrazovanju (ne starije od 6 mjeseci):</w:t>
      </w:r>
    </w:p>
    <w:p w:rsidR="0090747A" w:rsidRPr="00627954" w:rsidRDefault="0090747A" w:rsidP="0062795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7954">
        <w:rPr>
          <w:rFonts w:ascii="Times New Roman" w:hAnsi="Times New Roman" w:cs="Times New Roman"/>
        </w:rPr>
        <w:t>uvjerenje nadležnog suda da se protiv kandidata ne vodi kazneni postupak (čl.25. st.2.),</w:t>
      </w:r>
    </w:p>
    <w:p w:rsidR="0090747A" w:rsidRPr="00627954" w:rsidRDefault="0090747A" w:rsidP="0062795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7954">
        <w:rPr>
          <w:rFonts w:ascii="Times New Roman" w:hAnsi="Times New Roman" w:cs="Times New Roman"/>
        </w:rPr>
        <w:t>uvjerenje nadležnog prekršajnog suda da se protiv kandidata ne vodi prekršajni postupak (čl.25. st.4.)</w:t>
      </w:r>
    </w:p>
    <w:p w:rsidR="0090747A" w:rsidRPr="00627954" w:rsidRDefault="0090747A" w:rsidP="00627954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7954">
        <w:rPr>
          <w:rFonts w:ascii="Times New Roman" w:hAnsi="Times New Roman" w:cs="Times New Roman"/>
        </w:rPr>
        <w:t>potvrdu nadležnog Centra za socijalnu skrb da kandidat nema izrečenu mjeru za zaštitu dobrobiti djeteta iz članka 25. stavak 10. Zakona o predškolskom odgoju i obrazovanju</w:t>
      </w:r>
    </w:p>
    <w:p w:rsidR="0090747A" w:rsidRPr="00627954" w:rsidRDefault="0090747A" w:rsidP="0062795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27954">
        <w:rPr>
          <w:rFonts w:ascii="Times New Roman" w:hAnsi="Times New Roman" w:cs="Times New Roman"/>
        </w:rPr>
        <w:t>dokaz o radnom iskustvu: elektronički zapis o radno pravnom statusu iz evidencije HZMO-a, ne stariji od mjesec dana.</w:t>
      </w:r>
    </w:p>
    <w:p w:rsidR="0090747A" w:rsidRPr="00627954" w:rsidRDefault="0090747A" w:rsidP="00627954">
      <w:pPr>
        <w:spacing w:line="240" w:lineRule="auto"/>
        <w:jc w:val="both"/>
        <w:rPr>
          <w:rFonts w:ascii="Times New Roman" w:hAnsi="Times New Roman" w:cs="Times New Roman"/>
        </w:rPr>
      </w:pPr>
      <w:r w:rsidRPr="00627954">
        <w:rPr>
          <w:rFonts w:ascii="Times New Roman" w:hAnsi="Times New Roman" w:cs="Times New Roman"/>
        </w:rPr>
        <w:lastRenderedPageBreak/>
        <w:t>Na natječaj se mogu javiti osobe oba spola, a izrazi koji se koriste u ovom natječaju za osobe u muškom rodu uporabljeni su neutralno i odnose se na muške i ženske osobe.</w:t>
      </w:r>
    </w:p>
    <w:p w:rsidR="0090747A" w:rsidRPr="00627954" w:rsidRDefault="0090747A" w:rsidP="00627954">
      <w:pPr>
        <w:spacing w:line="240" w:lineRule="auto"/>
        <w:jc w:val="both"/>
        <w:rPr>
          <w:rFonts w:ascii="Times New Roman" w:hAnsi="Times New Roman" w:cs="Times New Roman"/>
        </w:rPr>
      </w:pPr>
      <w:r w:rsidRPr="00627954">
        <w:rPr>
          <w:rFonts w:ascii="Times New Roman" w:hAnsi="Times New Roman" w:cs="Times New Roman"/>
        </w:rPr>
        <w:t>Preslike dokumenata nije potrebno ovjeravati, uz obvezu predočenja izvornika preslikanih dokumenata na zahtjev.</w:t>
      </w:r>
    </w:p>
    <w:p w:rsidR="0090747A" w:rsidRPr="00627954" w:rsidRDefault="0090747A" w:rsidP="00627954">
      <w:pPr>
        <w:spacing w:line="240" w:lineRule="auto"/>
        <w:jc w:val="both"/>
        <w:rPr>
          <w:rFonts w:ascii="Times New Roman" w:hAnsi="Times New Roman" w:cs="Times New Roman"/>
        </w:rPr>
      </w:pPr>
      <w:r w:rsidRPr="00627954">
        <w:rPr>
          <w:rFonts w:ascii="Times New Roman" w:hAnsi="Times New Roman" w:cs="Times New Roman"/>
        </w:rPr>
        <w:t>Kandidati koji prema posebnim propisima ostvaruju pravo prednosti, moraju se u prijavi pozvati na to pravo, odnosno uz prijavu priložiti svu propisanu dokumentaciju prema posebnom zakonu.</w:t>
      </w:r>
    </w:p>
    <w:p w:rsidR="0090747A" w:rsidRPr="00627954" w:rsidRDefault="0090747A" w:rsidP="00627954">
      <w:pPr>
        <w:spacing w:line="240" w:lineRule="auto"/>
        <w:jc w:val="both"/>
        <w:rPr>
          <w:rFonts w:ascii="Times New Roman" w:hAnsi="Times New Roman" w:cs="Times New Roman"/>
        </w:rPr>
      </w:pPr>
      <w:r w:rsidRPr="00627954">
        <w:rPr>
          <w:rFonts w:ascii="Times New Roman" w:hAnsi="Times New Roman" w:cs="Times New Roman"/>
        </w:rPr>
        <w:t>Kandidat koji se poziva na pravo prednosti pri zapošljavanju u skladu s člankom 101. Zakona o hrvatskim braniteljima iz Domovinskog rata i članovima njihovih obitelji, uz prijavu na natječaj, dužan/a je priložiti osim dokaza o ispunjavanju traženih uvjeta i sve potrebne dokaze dostupne na poveznici Ministarstva hrvatskih branitelja: https://branitelji.gov.hr/zaposljavanje-843/843</w:t>
      </w:r>
    </w:p>
    <w:p w:rsidR="0090747A" w:rsidRPr="00627954" w:rsidRDefault="0090747A" w:rsidP="00627954">
      <w:pPr>
        <w:spacing w:line="240" w:lineRule="auto"/>
        <w:jc w:val="both"/>
        <w:rPr>
          <w:rFonts w:ascii="Times New Roman" w:hAnsi="Times New Roman" w:cs="Times New Roman"/>
        </w:rPr>
      </w:pPr>
      <w:r w:rsidRPr="00627954">
        <w:rPr>
          <w:rFonts w:ascii="Times New Roman" w:hAnsi="Times New Roman" w:cs="Times New Roman"/>
        </w:rPr>
        <w:t>Kandidat koji se poziva na pravo prednosti pri zapošljavanju sukladno članku 48.f Zakona o zaštiti vojnih i civilnih invalida rata, uz prijavu na natječaj dužan je, osim dokaza o ispunjavanju traženih uvjeta, priložiti i rješenje, odnosno potvrdu iz koje je vidljivo spomenuto pravo, te dokaz o tome na koji način je prestao radni odnos.</w:t>
      </w:r>
    </w:p>
    <w:p w:rsidR="0090747A" w:rsidRPr="00627954" w:rsidRDefault="0090747A" w:rsidP="00627954">
      <w:pPr>
        <w:spacing w:line="240" w:lineRule="auto"/>
        <w:jc w:val="both"/>
        <w:rPr>
          <w:rFonts w:ascii="Times New Roman" w:hAnsi="Times New Roman" w:cs="Times New Roman"/>
        </w:rPr>
      </w:pPr>
      <w:r w:rsidRPr="00627954">
        <w:rPr>
          <w:rFonts w:ascii="Times New Roman" w:hAnsi="Times New Roman" w:cs="Times New Roman"/>
        </w:rPr>
        <w:t>Kandidat koji se poziva na pravo prednosti pri zapošljavanju u skladu s člankom 9. Zakona o profesionalnoj rehabilitaciji i zapošljavanju osoba s invaliditetom, uz prijavu na natječaj dužan/a je, osim dokaza o ispunjavanju traženih uvjeta, priložiti i dokaz o utvrđenom statusu osobe s invaliditetom.</w:t>
      </w:r>
    </w:p>
    <w:p w:rsidR="0090747A" w:rsidRPr="00627954" w:rsidRDefault="0090747A" w:rsidP="00627954">
      <w:pPr>
        <w:spacing w:line="240" w:lineRule="auto"/>
        <w:jc w:val="both"/>
        <w:rPr>
          <w:rFonts w:ascii="Times New Roman" w:hAnsi="Times New Roman" w:cs="Times New Roman"/>
        </w:rPr>
      </w:pPr>
      <w:r w:rsidRPr="00627954">
        <w:rPr>
          <w:rFonts w:ascii="Times New Roman" w:hAnsi="Times New Roman" w:cs="Times New Roman"/>
        </w:rPr>
        <w:t>Urednom prijavom smatra se prijava koja sadrži sve podatke i priloge navedene u tekstu ovog natječaja.</w:t>
      </w:r>
    </w:p>
    <w:p w:rsidR="0090747A" w:rsidRPr="00627954" w:rsidRDefault="0090747A" w:rsidP="00627954">
      <w:pPr>
        <w:spacing w:line="240" w:lineRule="auto"/>
        <w:jc w:val="both"/>
        <w:rPr>
          <w:rFonts w:ascii="Times New Roman" w:hAnsi="Times New Roman" w:cs="Times New Roman"/>
        </w:rPr>
      </w:pPr>
      <w:r w:rsidRPr="00627954">
        <w:rPr>
          <w:rFonts w:ascii="Times New Roman" w:hAnsi="Times New Roman" w:cs="Times New Roman"/>
        </w:rPr>
        <w:t xml:space="preserve">Prijave se podnose poručeno poštom ili osobno na adresu Dječji vrtić Ogledalce Ernestinovo, Školska 4, 31215 Ernestinovo u roku od osam (8) dana od dana objave natječaja na mrežnim stranicama Hrvatskog zavoda za zapošljavanje s naznakom– za natječaj. </w:t>
      </w:r>
    </w:p>
    <w:p w:rsidR="0090747A" w:rsidRPr="00627954" w:rsidRDefault="0090747A" w:rsidP="00627954">
      <w:pPr>
        <w:spacing w:line="240" w:lineRule="auto"/>
        <w:jc w:val="both"/>
        <w:rPr>
          <w:rFonts w:ascii="Times New Roman" w:hAnsi="Times New Roman" w:cs="Times New Roman"/>
        </w:rPr>
      </w:pPr>
      <w:bookmarkStart w:id="3" w:name="_Hlk49763763"/>
      <w:r w:rsidRPr="00627954">
        <w:rPr>
          <w:rFonts w:ascii="Times New Roman" w:hAnsi="Times New Roman" w:cs="Times New Roman"/>
        </w:rPr>
        <w:t>Nepotpune i nepravovremene prijave neće se razmatrati.</w:t>
      </w:r>
    </w:p>
    <w:p w:rsidR="0090747A" w:rsidRPr="00627954" w:rsidRDefault="0090747A" w:rsidP="00627954">
      <w:pPr>
        <w:spacing w:line="240" w:lineRule="auto"/>
        <w:jc w:val="both"/>
        <w:rPr>
          <w:rFonts w:ascii="Times New Roman" w:hAnsi="Times New Roman" w:cs="Times New Roman"/>
        </w:rPr>
      </w:pPr>
      <w:r w:rsidRPr="00627954">
        <w:rPr>
          <w:rFonts w:ascii="Times New Roman" w:hAnsi="Times New Roman" w:cs="Times New Roman"/>
        </w:rPr>
        <w:t>Kandidati koji ispunjavaju formalne uvjete natječaja pozvat</w:t>
      </w:r>
      <w:r w:rsidR="004B4270" w:rsidRPr="00627954">
        <w:rPr>
          <w:rFonts w:ascii="Times New Roman" w:hAnsi="Times New Roman" w:cs="Times New Roman"/>
        </w:rPr>
        <w:t xml:space="preserve"> će se na testiranje </w:t>
      </w:r>
      <w:r w:rsidRPr="00627954">
        <w:rPr>
          <w:rFonts w:ascii="Times New Roman" w:hAnsi="Times New Roman" w:cs="Times New Roman"/>
        </w:rPr>
        <w:t xml:space="preserve"> koje će biti objavljeno na oglasnoj ploči vrtića i na web stranici www.djecjivrticogledalce.hr</w:t>
      </w:r>
    </w:p>
    <w:bookmarkEnd w:id="3"/>
    <w:p w:rsidR="0090747A" w:rsidRPr="00627954" w:rsidRDefault="0090747A" w:rsidP="00627954">
      <w:pPr>
        <w:spacing w:line="240" w:lineRule="auto"/>
        <w:jc w:val="both"/>
        <w:rPr>
          <w:rFonts w:ascii="Times New Roman" w:hAnsi="Times New Roman" w:cs="Times New Roman"/>
        </w:rPr>
      </w:pPr>
      <w:r w:rsidRPr="00627954">
        <w:rPr>
          <w:rFonts w:ascii="Times New Roman" w:hAnsi="Times New Roman" w:cs="Times New Roman"/>
        </w:rPr>
        <w:t>O rezultatima natječaja kandidati će biti obaviješteni u zakonskom roku. Dječji vrtić Ogledalce Ernestinovo zadržava pravo poništiti natječaj.</w:t>
      </w:r>
    </w:p>
    <w:p w:rsidR="00B5508C" w:rsidRPr="00627954" w:rsidRDefault="00B5508C" w:rsidP="00627954">
      <w:pPr>
        <w:spacing w:line="240" w:lineRule="auto"/>
        <w:jc w:val="both"/>
        <w:rPr>
          <w:rFonts w:ascii="Times New Roman" w:hAnsi="Times New Roman" w:cs="Times New Roman"/>
        </w:rPr>
      </w:pPr>
      <w:r w:rsidRPr="00627954">
        <w:rPr>
          <w:rFonts w:ascii="Times New Roman" w:hAnsi="Times New Roman" w:cs="Times New Roman"/>
        </w:rPr>
        <w:t>Dječji vrtić Ogledalce Ernestinovo zadržava pravo ne izvršiti izbor kandidata.</w:t>
      </w:r>
    </w:p>
    <w:p w:rsidR="0090747A" w:rsidRPr="00627954" w:rsidRDefault="0090747A" w:rsidP="00627954">
      <w:pPr>
        <w:spacing w:line="240" w:lineRule="auto"/>
        <w:jc w:val="both"/>
        <w:rPr>
          <w:rFonts w:ascii="Times New Roman" w:hAnsi="Times New Roman" w:cs="Times New Roman"/>
        </w:rPr>
      </w:pPr>
      <w:r w:rsidRPr="00627954">
        <w:rPr>
          <w:rFonts w:ascii="Times New Roman" w:hAnsi="Times New Roman" w:cs="Times New Roman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:rsidR="0090747A" w:rsidRPr="00627954" w:rsidRDefault="0090747A" w:rsidP="00627954">
      <w:pPr>
        <w:spacing w:line="240" w:lineRule="auto"/>
        <w:jc w:val="both"/>
        <w:rPr>
          <w:rFonts w:ascii="Times New Roman" w:hAnsi="Times New Roman" w:cs="Times New Roman"/>
        </w:rPr>
      </w:pPr>
      <w:r w:rsidRPr="00627954">
        <w:rPr>
          <w:rFonts w:ascii="Times New Roman" w:hAnsi="Times New Roman" w:cs="Times New Roman"/>
        </w:rPr>
        <w:t>Natječaj je objavljen na stranicama Hrvatskog zavoda za zapošljavanje, oglasnoj ploči i mrežnoj stranici Dječjeg vrtića Ernestinovo.</w:t>
      </w:r>
    </w:p>
    <w:p w:rsidR="0090747A" w:rsidRPr="00627954" w:rsidRDefault="0090747A" w:rsidP="00627954">
      <w:pPr>
        <w:spacing w:line="240" w:lineRule="auto"/>
        <w:jc w:val="right"/>
        <w:rPr>
          <w:rFonts w:ascii="Times New Roman" w:hAnsi="Times New Roman" w:cs="Times New Roman"/>
        </w:rPr>
      </w:pPr>
    </w:p>
    <w:p w:rsidR="0090747A" w:rsidRPr="00627954" w:rsidRDefault="0090747A" w:rsidP="00627954">
      <w:pPr>
        <w:spacing w:line="240" w:lineRule="auto"/>
        <w:jc w:val="right"/>
        <w:rPr>
          <w:rFonts w:ascii="Times New Roman" w:hAnsi="Times New Roman" w:cs="Times New Roman"/>
        </w:rPr>
      </w:pPr>
      <w:r w:rsidRPr="00627954">
        <w:rPr>
          <w:rFonts w:ascii="Times New Roman" w:hAnsi="Times New Roman" w:cs="Times New Roman"/>
        </w:rPr>
        <w:t>UPRAVNO VIJEĆE</w:t>
      </w:r>
      <w:r w:rsidR="00627954">
        <w:rPr>
          <w:rFonts w:ascii="Times New Roman" w:hAnsi="Times New Roman" w:cs="Times New Roman"/>
        </w:rPr>
        <w:t xml:space="preserve"> DV OGLEDALCE</w:t>
      </w:r>
    </w:p>
    <w:p w:rsidR="0090747A" w:rsidRPr="00627954" w:rsidRDefault="0090747A" w:rsidP="00627954">
      <w:pPr>
        <w:spacing w:line="240" w:lineRule="auto"/>
        <w:jc w:val="right"/>
        <w:rPr>
          <w:rFonts w:ascii="Times New Roman" w:hAnsi="Times New Roman" w:cs="Times New Roman"/>
        </w:rPr>
      </w:pPr>
    </w:p>
    <w:p w:rsidR="0090747A" w:rsidRPr="00627954" w:rsidRDefault="000969CE" w:rsidP="00627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954">
        <w:rPr>
          <w:rFonts w:ascii="Times New Roman" w:hAnsi="Times New Roman" w:cs="Times New Roman"/>
        </w:rPr>
        <w:t>KLASA:112-03/21-01/09</w:t>
      </w:r>
    </w:p>
    <w:p w:rsidR="0090747A" w:rsidRPr="00627954" w:rsidRDefault="000969CE" w:rsidP="00627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954">
        <w:rPr>
          <w:rFonts w:ascii="Times New Roman" w:hAnsi="Times New Roman" w:cs="Times New Roman"/>
        </w:rPr>
        <w:t>URBROJ:2158/109-02-21-01</w:t>
      </w:r>
    </w:p>
    <w:p w:rsidR="0090747A" w:rsidRPr="00627954" w:rsidRDefault="0090747A" w:rsidP="006279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27954">
        <w:rPr>
          <w:rFonts w:ascii="Times New Roman" w:hAnsi="Times New Roman" w:cs="Times New Roman"/>
        </w:rPr>
        <w:t xml:space="preserve">Ernestinovo, </w:t>
      </w:r>
      <w:r w:rsidR="00B5508C" w:rsidRPr="00627954">
        <w:rPr>
          <w:rFonts w:ascii="Times New Roman" w:hAnsi="Times New Roman" w:cs="Times New Roman"/>
        </w:rPr>
        <w:t>29</w:t>
      </w:r>
      <w:r w:rsidR="000969CE" w:rsidRPr="00627954">
        <w:rPr>
          <w:rFonts w:ascii="Times New Roman" w:hAnsi="Times New Roman" w:cs="Times New Roman"/>
        </w:rPr>
        <w:t>. srpnja 2021.g.</w:t>
      </w:r>
    </w:p>
    <w:p w:rsidR="0090747A" w:rsidRPr="00627954" w:rsidRDefault="0090747A" w:rsidP="0062795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6C11EC" w:rsidRDefault="006C11EC"/>
    <w:sectPr w:rsidR="006C11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F4465"/>
    <w:multiLevelType w:val="hybridMultilevel"/>
    <w:tmpl w:val="C798BA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725C4"/>
    <w:multiLevelType w:val="multilevel"/>
    <w:tmpl w:val="2A7A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6688F"/>
    <w:multiLevelType w:val="hybridMultilevel"/>
    <w:tmpl w:val="382A0042"/>
    <w:lvl w:ilvl="0" w:tplc="9C587CE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267A55"/>
    <w:multiLevelType w:val="multilevel"/>
    <w:tmpl w:val="D450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D2"/>
    <w:rsid w:val="000969CE"/>
    <w:rsid w:val="004B4270"/>
    <w:rsid w:val="005E5CD2"/>
    <w:rsid w:val="00627954"/>
    <w:rsid w:val="006C11EC"/>
    <w:rsid w:val="0090747A"/>
    <w:rsid w:val="009220A9"/>
    <w:rsid w:val="00A56B3E"/>
    <w:rsid w:val="00B5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380FD-FCCE-4951-94CA-2802201D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47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0747A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0969C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0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877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</cp:revision>
  <dcterms:created xsi:type="dcterms:W3CDTF">2021-07-27T04:42:00Z</dcterms:created>
  <dcterms:modified xsi:type="dcterms:W3CDTF">2021-07-29T07:38:00Z</dcterms:modified>
</cp:coreProperties>
</file>